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0260F" w14:textId="77777777" w:rsidR="00B35BA3" w:rsidRPr="0008289E" w:rsidRDefault="00B35BA3" w:rsidP="00B35BA3">
      <w:pPr>
        <w:spacing w:after="0" w:line="240" w:lineRule="auto"/>
        <w:jc w:val="center"/>
        <w:rPr>
          <w:sz w:val="32"/>
          <w:szCs w:val="32"/>
        </w:rPr>
      </w:pPr>
      <w:r w:rsidRPr="0008289E">
        <w:rPr>
          <w:b/>
          <w:bCs/>
          <w:sz w:val="32"/>
          <w:szCs w:val="32"/>
        </w:rPr>
        <w:t>LỊCH CÔNG TÁC TUẦN</w:t>
      </w:r>
    </w:p>
    <w:p w14:paraId="3EAADCC1" w14:textId="171C4CEE" w:rsidR="00B35BA3" w:rsidRPr="0083151A" w:rsidRDefault="00B35BA3" w:rsidP="0083151A">
      <w:pPr>
        <w:spacing w:after="0" w:line="240" w:lineRule="auto"/>
        <w:jc w:val="center"/>
        <w:rPr>
          <w:b/>
          <w:bCs/>
          <w:color w:val="FF0000"/>
          <w:sz w:val="32"/>
          <w:szCs w:val="32"/>
        </w:rPr>
      </w:pPr>
      <w:r w:rsidRPr="007C4682">
        <w:rPr>
          <w:b/>
          <w:bCs/>
          <w:color w:val="FF0000"/>
          <w:sz w:val="32"/>
          <w:szCs w:val="32"/>
        </w:rPr>
        <w:t xml:space="preserve">Từ ngày </w:t>
      </w:r>
      <w:r w:rsidR="00654D2E">
        <w:rPr>
          <w:b/>
          <w:bCs/>
          <w:color w:val="FF0000"/>
          <w:sz w:val="32"/>
          <w:szCs w:val="32"/>
        </w:rPr>
        <w:t>23</w:t>
      </w:r>
      <w:r w:rsidR="00E5532F">
        <w:rPr>
          <w:b/>
          <w:bCs/>
          <w:color w:val="FF0000"/>
          <w:sz w:val="32"/>
          <w:szCs w:val="32"/>
        </w:rPr>
        <w:t>/1</w:t>
      </w:r>
      <w:r w:rsidR="00FC7488">
        <w:rPr>
          <w:b/>
          <w:bCs/>
          <w:color w:val="FF0000"/>
          <w:sz w:val="32"/>
          <w:szCs w:val="32"/>
        </w:rPr>
        <w:t>2</w:t>
      </w:r>
      <w:r w:rsidRPr="007C4682">
        <w:rPr>
          <w:b/>
          <w:bCs/>
          <w:color w:val="FF0000"/>
          <w:sz w:val="32"/>
          <w:szCs w:val="32"/>
        </w:rPr>
        <w:t xml:space="preserve">/2024 đến </w:t>
      </w:r>
      <w:r w:rsidR="00D77889">
        <w:rPr>
          <w:b/>
          <w:bCs/>
          <w:color w:val="FF0000"/>
          <w:sz w:val="32"/>
          <w:szCs w:val="32"/>
        </w:rPr>
        <w:t>2</w:t>
      </w:r>
      <w:r w:rsidR="00654D2E">
        <w:rPr>
          <w:b/>
          <w:bCs/>
          <w:color w:val="FF0000"/>
          <w:sz w:val="32"/>
          <w:szCs w:val="32"/>
        </w:rPr>
        <w:t>9</w:t>
      </w:r>
      <w:r w:rsidR="00EC55B1">
        <w:rPr>
          <w:b/>
          <w:bCs/>
          <w:color w:val="FF0000"/>
          <w:sz w:val="32"/>
          <w:szCs w:val="32"/>
        </w:rPr>
        <w:t>/12</w:t>
      </w:r>
      <w:r w:rsidRPr="007C4682">
        <w:rPr>
          <w:b/>
          <w:bCs/>
          <w:color w:val="FF0000"/>
          <w:sz w:val="32"/>
          <w:szCs w:val="32"/>
        </w:rPr>
        <w:t>/2024</w:t>
      </w:r>
    </w:p>
    <w:tbl>
      <w:tblPr>
        <w:tblW w:w="15593" w:type="dxa"/>
        <w:tblInd w:w="-459" w:type="dxa"/>
        <w:tblCellMar>
          <w:top w:w="15" w:type="dxa"/>
          <w:left w:w="15" w:type="dxa"/>
          <w:bottom w:w="15" w:type="dxa"/>
          <w:right w:w="15" w:type="dxa"/>
        </w:tblCellMar>
        <w:tblLook w:val="04A0" w:firstRow="1" w:lastRow="0" w:firstColumn="1" w:lastColumn="0" w:noHBand="0" w:noVBand="1"/>
      </w:tblPr>
      <w:tblGrid>
        <w:gridCol w:w="1418"/>
        <w:gridCol w:w="6237"/>
        <w:gridCol w:w="7938"/>
      </w:tblGrid>
      <w:tr w:rsidR="00B35BA3" w:rsidRPr="003959C7" w14:paraId="1C907F78" w14:textId="77777777" w:rsidTr="002554C8">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E3A9DC" w14:textId="77777777" w:rsidR="00B35BA3" w:rsidRPr="0083151A" w:rsidRDefault="00B35BA3" w:rsidP="00BC07B0">
            <w:pPr>
              <w:spacing w:before="60" w:after="60" w:line="240" w:lineRule="auto"/>
              <w:jc w:val="center"/>
              <w:rPr>
                <w:b/>
                <w:bCs/>
                <w:sz w:val="26"/>
                <w:szCs w:val="26"/>
              </w:rPr>
            </w:pPr>
            <w:r w:rsidRPr="0083151A">
              <w:rPr>
                <w:b/>
                <w:bCs/>
                <w:sz w:val="26"/>
                <w:szCs w:val="26"/>
              </w:rPr>
              <w:t>Thứ/ ngày</w:t>
            </w:r>
          </w:p>
        </w:tc>
        <w:tc>
          <w:tcPr>
            <w:tcW w:w="6237"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27F83D48" w14:textId="766C7D52" w:rsidR="00B35BA3" w:rsidRPr="00760B2C" w:rsidRDefault="00760B2C" w:rsidP="00AD622F">
            <w:pPr>
              <w:spacing w:before="60" w:after="60" w:line="240" w:lineRule="auto"/>
              <w:jc w:val="center"/>
              <w:rPr>
                <w:b/>
                <w:bCs/>
                <w:sz w:val="26"/>
                <w:szCs w:val="26"/>
              </w:rPr>
            </w:pPr>
            <w:r w:rsidRPr="00760B2C">
              <w:rPr>
                <w:b/>
                <w:bCs/>
                <w:sz w:val="26"/>
                <w:szCs w:val="26"/>
              </w:rPr>
              <w:t>Sáng</w:t>
            </w:r>
          </w:p>
        </w:tc>
        <w:tc>
          <w:tcPr>
            <w:tcW w:w="793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7953BD42" w14:textId="33F01F7A" w:rsidR="00B35BA3" w:rsidRPr="00760B2C" w:rsidRDefault="00760B2C" w:rsidP="00AD622F">
            <w:pPr>
              <w:spacing w:before="60" w:after="60" w:line="240" w:lineRule="auto"/>
              <w:jc w:val="center"/>
              <w:rPr>
                <w:b/>
                <w:bCs/>
                <w:sz w:val="26"/>
                <w:szCs w:val="26"/>
              </w:rPr>
            </w:pPr>
            <w:r w:rsidRPr="00760B2C">
              <w:rPr>
                <w:b/>
                <w:bCs/>
                <w:sz w:val="26"/>
                <w:szCs w:val="26"/>
              </w:rPr>
              <w:t>Chiều</w:t>
            </w:r>
          </w:p>
        </w:tc>
      </w:tr>
      <w:tr w:rsidR="006A1047" w:rsidRPr="00654822" w14:paraId="359370A5" w14:textId="77777777" w:rsidTr="002554C8">
        <w:trPr>
          <w:trHeight w:val="1360"/>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6E76E70C" w14:textId="77777777" w:rsidR="006A1047" w:rsidRPr="0077413D" w:rsidRDefault="006A1047" w:rsidP="00AD622F">
            <w:pPr>
              <w:spacing w:before="60" w:after="60" w:line="240" w:lineRule="auto"/>
              <w:jc w:val="center"/>
              <w:rPr>
                <w:sz w:val="26"/>
                <w:szCs w:val="26"/>
              </w:rPr>
            </w:pPr>
            <w:r w:rsidRPr="0077413D">
              <w:rPr>
                <w:sz w:val="26"/>
                <w:szCs w:val="26"/>
              </w:rPr>
              <w:t>Thứ Hai</w:t>
            </w:r>
          </w:p>
          <w:p w14:paraId="628AA9FF" w14:textId="2164B4C4" w:rsidR="006A1047" w:rsidRPr="0077413D" w:rsidRDefault="00654D2E" w:rsidP="00FC7488">
            <w:pPr>
              <w:spacing w:before="60" w:after="60" w:line="240" w:lineRule="auto"/>
              <w:jc w:val="center"/>
              <w:rPr>
                <w:b/>
                <w:sz w:val="26"/>
                <w:szCs w:val="26"/>
              </w:rPr>
            </w:pPr>
            <w:r>
              <w:rPr>
                <w:b/>
                <w:sz w:val="26"/>
                <w:szCs w:val="26"/>
              </w:rPr>
              <w:t>23</w:t>
            </w:r>
            <w:r w:rsidR="00E5532F" w:rsidRPr="0077413D">
              <w:rPr>
                <w:b/>
                <w:sz w:val="26"/>
                <w:szCs w:val="26"/>
              </w:rPr>
              <w:t>/1</w:t>
            </w:r>
            <w:r w:rsidR="00FC7488">
              <w:rPr>
                <w:b/>
                <w:sz w:val="26"/>
                <w:szCs w:val="26"/>
              </w:rPr>
              <w:t>2</w:t>
            </w:r>
            <w:r w:rsidR="006A1047" w:rsidRPr="0077413D">
              <w:rPr>
                <w:b/>
                <w:sz w:val="26"/>
                <w:szCs w:val="26"/>
              </w:rPr>
              <w:t>/2024</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89274" w14:textId="0C6EC500" w:rsidR="006D069C" w:rsidRDefault="00654D2E" w:rsidP="00011946">
            <w:pPr>
              <w:pStyle w:val="ListParagraph"/>
              <w:numPr>
                <w:ilvl w:val="0"/>
                <w:numId w:val="12"/>
              </w:numPr>
              <w:spacing w:after="0" w:line="240" w:lineRule="auto"/>
              <w:ind w:left="34" w:right="127" w:firstLine="425"/>
              <w:jc w:val="both"/>
              <w:rPr>
                <w:bCs/>
                <w:sz w:val="26"/>
                <w:szCs w:val="26"/>
              </w:rPr>
            </w:pPr>
            <w:r w:rsidRPr="00011946">
              <w:rPr>
                <w:b/>
                <w:bCs/>
                <w:color w:val="FF0000"/>
                <w:sz w:val="26"/>
                <w:szCs w:val="26"/>
              </w:rPr>
              <w:t>7 giờ</w:t>
            </w:r>
            <w:r w:rsidR="00011946" w:rsidRPr="00011946">
              <w:rPr>
                <w:b/>
                <w:bCs/>
                <w:color w:val="FF0000"/>
                <w:sz w:val="26"/>
                <w:szCs w:val="26"/>
              </w:rPr>
              <w:t xml:space="preserve"> 00</w:t>
            </w:r>
            <w:r>
              <w:rPr>
                <w:bCs/>
                <w:sz w:val="26"/>
                <w:szCs w:val="26"/>
              </w:rPr>
              <w:t xml:space="preserve">: </w:t>
            </w:r>
            <w:r w:rsidR="00BC3F98">
              <w:rPr>
                <w:bCs/>
                <w:sz w:val="26"/>
                <w:szCs w:val="26"/>
              </w:rPr>
              <w:t>Dự h</w:t>
            </w:r>
            <w:r>
              <w:rPr>
                <w:bCs/>
                <w:sz w:val="26"/>
                <w:szCs w:val="26"/>
              </w:rPr>
              <w:t>ọp thẩm định kết quả đánh giá, xếp loại chất lượng tổ chức đảng năm 2024 tại Đảng ủy Khối</w:t>
            </w:r>
            <w:r w:rsidR="00BC3F98">
              <w:rPr>
                <w:bCs/>
                <w:sz w:val="26"/>
                <w:szCs w:val="26"/>
              </w:rPr>
              <w:t xml:space="preserve"> CQ&amp;DN </w:t>
            </w:r>
            <w:r w:rsidR="00C363EB">
              <w:rPr>
                <w:bCs/>
                <w:sz w:val="26"/>
                <w:szCs w:val="26"/>
              </w:rPr>
              <w:t xml:space="preserve">Tỉnh </w:t>
            </w:r>
            <w:r>
              <w:rPr>
                <w:bCs/>
                <w:sz w:val="26"/>
                <w:szCs w:val="26"/>
              </w:rPr>
              <w:t>(</w:t>
            </w:r>
            <w:r w:rsidRPr="00C363EB">
              <w:rPr>
                <w:b/>
                <w:bCs/>
                <w:i/>
                <w:sz w:val="26"/>
                <w:szCs w:val="26"/>
              </w:rPr>
              <w:t>TP: Đảng ủy</w:t>
            </w:r>
            <w:r>
              <w:rPr>
                <w:bCs/>
                <w:sz w:val="26"/>
                <w:szCs w:val="26"/>
              </w:rPr>
              <w:t>)</w:t>
            </w:r>
          </w:p>
          <w:p w14:paraId="1D0BD705" w14:textId="6D12E4A8" w:rsidR="008D62DA" w:rsidRPr="008D62DA" w:rsidRDefault="008D62DA" w:rsidP="00011946">
            <w:pPr>
              <w:pStyle w:val="ListParagraph"/>
              <w:numPr>
                <w:ilvl w:val="0"/>
                <w:numId w:val="12"/>
              </w:numPr>
              <w:spacing w:before="60" w:after="0" w:line="240" w:lineRule="auto"/>
              <w:ind w:left="134" w:right="-20" w:firstLine="425"/>
              <w:jc w:val="both"/>
              <w:rPr>
                <w:bCs/>
                <w:sz w:val="26"/>
                <w:szCs w:val="26"/>
              </w:rPr>
            </w:pPr>
            <w:r>
              <w:rPr>
                <w:sz w:val="26"/>
                <w:szCs w:val="26"/>
              </w:rPr>
              <w:t xml:space="preserve">Các khoa, phòng triển khai cho cán bộ, giảng viên trả lời khảo sát </w:t>
            </w:r>
            <w:r>
              <w:t xml:space="preserve">tiêu chuẩn, điều kiện thành lập đội </w:t>
            </w:r>
            <w:proofErr w:type="gramStart"/>
            <w:r>
              <w:t>ngũ</w:t>
            </w:r>
            <w:proofErr w:type="gramEnd"/>
            <w:r>
              <w:t xml:space="preserve"> chuyên gia theo CV 1717/NGCBQLGD-PTNGCB</w:t>
            </w:r>
            <w:r w:rsidR="00011946">
              <w:t>.</w:t>
            </w:r>
          </w:p>
        </w:tc>
        <w:tc>
          <w:tcPr>
            <w:tcW w:w="7938" w:type="dxa"/>
            <w:tcBorders>
              <w:top w:val="single" w:sz="4" w:space="0" w:color="auto"/>
              <w:left w:val="single" w:sz="4" w:space="0" w:color="auto"/>
              <w:bottom w:val="single" w:sz="4" w:space="0" w:color="auto"/>
              <w:right w:val="single" w:sz="4" w:space="0" w:color="auto"/>
            </w:tcBorders>
            <w:vAlign w:val="center"/>
          </w:tcPr>
          <w:p w14:paraId="484CA31A" w14:textId="567B31A2" w:rsidR="006D5401" w:rsidRDefault="0064757F" w:rsidP="00011946">
            <w:pPr>
              <w:pStyle w:val="ListParagraph"/>
              <w:numPr>
                <w:ilvl w:val="0"/>
                <w:numId w:val="12"/>
              </w:numPr>
              <w:spacing w:before="60" w:after="0" w:line="240" w:lineRule="auto"/>
              <w:ind w:left="268" w:right="-20" w:firstLine="284"/>
              <w:rPr>
                <w:sz w:val="26"/>
                <w:szCs w:val="26"/>
              </w:rPr>
            </w:pPr>
            <w:r>
              <w:rPr>
                <w:sz w:val="26"/>
                <w:szCs w:val="26"/>
              </w:rPr>
              <w:t xml:space="preserve">Báo cáo kết quả xét chọn sinh viên sư phạm ngành GDMN đăng ký hưởng chế độ chính sách </w:t>
            </w:r>
            <w:proofErr w:type="gramStart"/>
            <w:r>
              <w:rPr>
                <w:sz w:val="26"/>
                <w:szCs w:val="26"/>
              </w:rPr>
              <w:t>theo</w:t>
            </w:r>
            <w:proofErr w:type="gramEnd"/>
            <w:r>
              <w:rPr>
                <w:sz w:val="26"/>
                <w:szCs w:val="26"/>
              </w:rPr>
              <w:t xml:space="preserve"> Nghị định 116/2020/NĐ-CP của Chính phủ về sở GD&amp;ĐT</w:t>
            </w:r>
            <w:r w:rsidR="00011946">
              <w:rPr>
                <w:sz w:val="26"/>
                <w:szCs w:val="26"/>
              </w:rPr>
              <w:t>.</w:t>
            </w:r>
          </w:p>
          <w:p w14:paraId="6AF0DE77" w14:textId="08DAEB22" w:rsidR="006B4460" w:rsidRPr="00143116" w:rsidRDefault="006B4460" w:rsidP="00011946">
            <w:pPr>
              <w:pStyle w:val="ListParagraph"/>
              <w:numPr>
                <w:ilvl w:val="0"/>
                <w:numId w:val="12"/>
              </w:numPr>
              <w:spacing w:before="60" w:after="0" w:line="240" w:lineRule="auto"/>
              <w:ind w:left="268" w:right="-20" w:firstLine="284"/>
              <w:rPr>
                <w:sz w:val="26"/>
                <w:szCs w:val="26"/>
              </w:rPr>
            </w:pPr>
            <w:r w:rsidRPr="006B4460">
              <w:rPr>
                <w:sz w:val="26"/>
                <w:szCs w:val="26"/>
              </w:rPr>
              <w:t xml:space="preserve">Các tổ chuyên môn nộp đề thi khóa 49 </w:t>
            </w:r>
            <w:proofErr w:type="gramStart"/>
            <w:r w:rsidRPr="006B4460">
              <w:rPr>
                <w:sz w:val="26"/>
                <w:szCs w:val="26"/>
              </w:rPr>
              <w:t>theo</w:t>
            </w:r>
            <w:proofErr w:type="gramEnd"/>
            <w:r w:rsidRPr="006B4460">
              <w:rPr>
                <w:sz w:val="26"/>
                <w:szCs w:val="26"/>
              </w:rPr>
              <w:t xml:space="preserve"> kế hoạch</w:t>
            </w:r>
            <w:r w:rsidR="00011946">
              <w:rPr>
                <w:sz w:val="26"/>
                <w:szCs w:val="26"/>
              </w:rPr>
              <w:t>.</w:t>
            </w:r>
          </w:p>
        </w:tc>
      </w:tr>
      <w:tr w:rsidR="006A1047" w:rsidRPr="00654822" w14:paraId="1025B87B" w14:textId="77777777" w:rsidTr="00C363EB">
        <w:trPr>
          <w:trHeight w:val="100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745535B1" w14:textId="2D613835" w:rsidR="006A1047" w:rsidRPr="0077413D" w:rsidRDefault="006A1047" w:rsidP="00AD622F">
            <w:pPr>
              <w:spacing w:before="60" w:after="60" w:line="240" w:lineRule="auto"/>
              <w:jc w:val="center"/>
              <w:rPr>
                <w:sz w:val="26"/>
                <w:szCs w:val="26"/>
              </w:rPr>
            </w:pPr>
            <w:r w:rsidRPr="0077413D">
              <w:rPr>
                <w:sz w:val="26"/>
                <w:szCs w:val="26"/>
              </w:rPr>
              <w:t>Thứ Ba</w:t>
            </w:r>
          </w:p>
          <w:p w14:paraId="03F9B9A5" w14:textId="371849EA" w:rsidR="006A1047" w:rsidRPr="0077413D" w:rsidRDefault="00654D2E" w:rsidP="00FC7488">
            <w:pPr>
              <w:spacing w:before="60" w:after="60" w:line="240" w:lineRule="auto"/>
              <w:jc w:val="center"/>
              <w:rPr>
                <w:b/>
                <w:sz w:val="26"/>
                <w:szCs w:val="26"/>
              </w:rPr>
            </w:pPr>
            <w:r>
              <w:rPr>
                <w:b/>
                <w:sz w:val="26"/>
                <w:szCs w:val="26"/>
              </w:rPr>
              <w:t>24</w:t>
            </w:r>
            <w:r w:rsidR="00FC7488">
              <w:rPr>
                <w:b/>
                <w:sz w:val="26"/>
                <w:szCs w:val="26"/>
              </w:rPr>
              <w:t>/12</w:t>
            </w:r>
            <w:r w:rsidR="00E5532F" w:rsidRPr="0077413D">
              <w:rPr>
                <w:b/>
                <w:sz w:val="26"/>
                <w:szCs w:val="26"/>
              </w:rPr>
              <w:t>/</w:t>
            </w:r>
            <w:r w:rsidR="00FC7488">
              <w:rPr>
                <w:b/>
                <w:sz w:val="26"/>
                <w:szCs w:val="26"/>
              </w:rPr>
              <w:t>2024</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363BB" w14:textId="52AEA955" w:rsidR="006D069C" w:rsidRPr="00143116" w:rsidRDefault="00A92BD4" w:rsidP="00C363EB">
            <w:pPr>
              <w:pStyle w:val="ListParagraph"/>
              <w:numPr>
                <w:ilvl w:val="0"/>
                <w:numId w:val="12"/>
              </w:numPr>
              <w:spacing w:after="0" w:line="240" w:lineRule="auto"/>
              <w:ind w:left="34" w:firstLine="567"/>
              <w:rPr>
                <w:sz w:val="26"/>
                <w:szCs w:val="26"/>
              </w:rPr>
            </w:pPr>
            <w:r>
              <w:rPr>
                <w:sz w:val="26"/>
                <w:szCs w:val="26"/>
              </w:rPr>
              <w:t>Tổng hợp, rà soát kết quả kê giai giờ dạy học kỳ I năm học 2024-2025</w:t>
            </w:r>
            <w:r w:rsidR="00C363EB">
              <w:rPr>
                <w:sz w:val="26"/>
                <w:szCs w:val="26"/>
              </w:rPr>
              <w:t>.</w:t>
            </w:r>
          </w:p>
        </w:tc>
        <w:tc>
          <w:tcPr>
            <w:tcW w:w="7938" w:type="dxa"/>
            <w:tcBorders>
              <w:top w:val="single" w:sz="4" w:space="0" w:color="auto"/>
              <w:left w:val="single" w:sz="4" w:space="0" w:color="auto"/>
              <w:bottom w:val="single" w:sz="4" w:space="0" w:color="auto"/>
              <w:right w:val="single" w:sz="4" w:space="0" w:color="auto"/>
            </w:tcBorders>
            <w:vAlign w:val="center"/>
          </w:tcPr>
          <w:p w14:paraId="63821327" w14:textId="177712DC" w:rsidR="006A1047" w:rsidRPr="00143116" w:rsidRDefault="008331F7" w:rsidP="00011946">
            <w:pPr>
              <w:pStyle w:val="ListParagraph"/>
              <w:numPr>
                <w:ilvl w:val="0"/>
                <w:numId w:val="12"/>
              </w:numPr>
              <w:spacing w:before="60" w:after="0" w:line="240" w:lineRule="auto"/>
              <w:ind w:left="268" w:right="103" w:firstLine="284"/>
              <w:jc w:val="both"/>
              <w:rPr>
                <w:iCs/>
                <w:sz w:val="26"/>
                <w:szCs w:val="26"/>
              </w:rPr>
            </w:pPr>
            <w:r>
              <w:rPr>
                <w:iCs/>
                <w:sz w:val="26"/>
                <w:szCs w:val="26"/>
              </w:rPr>
              <w:t>Tiế</w:t>
            </w:r>
            <w:r w:rsidR="00011946">
              <w:rPr>
                <w:iCs/>
                <w:sz w:val="26"/>
                <w:szCs w:val="26"/>
              </w:rPr>
              <w:t xml:space="preserve">p tục chấm thi học phần khóa 47 và khoá </w:t>
            </w:r>
            <w:r>
              <w:rPr>
                <w:iCs/>
                <w:sz w:val="26"/>
                <w:szCs w:val="26"/>
              </w:rPr>
              <w:t>48.</w:t>
            </w:r>
            <w:bookmarkStart w:id="0" w:name="_GoBack"/>
            <w:bookmarkEnd w:id="0"/>
          </w:p>
        </w:tc>
      </w:tr>
      <w:tr w:rsidR="00B35BA3" w:rsidRPr="00654822" w14:paraId="35A9D890" w14:textId="77777777" w:rsidTr="002554C8">
        <w:trPr>
          <w:trHeight w:val="1034"/>
        </w:trPr>
        <w:tc>
          <w:tcPr>
            <w:tcW w:w="14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1222FD16" w14:textId="77777777" w:rsidR="00B35BA3" w:rsidRPr="0077413D" w:rsidRDefault="00B35BA3" w:rsidP="00AD622F">
            <w:pPr>
              <w:spacing w:before="60" w:after="60" w:line="240" w:lineRule="auto"/>
              <w:jc w:val="center"/>
              <w:rPr>
                <w:sz w:val="26"/>
                <w:szCs w:val="26"/>
              </w:rPr>
            </w:pPr>
            <w:r w:rsidRPr="0077413D">
              <w:rPr>
                <w:sz w:val="26"/>
                <w:szCs w:val="26"/>
              </w:rPr>
              <w:t>Thứ Tư</w:t>
            </w:r>
          </w:p>
          <w:p w14:paraId="6353E385" w14:textId="4EBFF052" w:rsidR="00B35BA3" w:rsidRPr="0077413D" w:rsidRDefault="00654D2E" w:rsidP="00FC7488">
            <w:pPr>
              <w:spacing w:before="60" w:after="60" w:line="240" w:lineRule="auto"/>
              <w:jc w:val="center"/>
              <w:rPr>
                <w:b/>
                <w:sz w:val="26"/>
                <w:szCs w:val="26"/>
              </w:rPr>
            </w:pPr>
            <w:r>
              <w:rPr>
                <w:b/>
                <w:sz w:val="26"/>
                <w:szCs w:val="26"/>
              </w:rPr>
              <w:t>25</w:t>
            </w:r>
            <w:r w:rsidR="00E5532F" w:rsidRPr="0077413D">
              <w:rPr>
                <w:b/>
                <w:sz w:val="26"/>
                <w:szCs w:val="26"/>
              </w:rPr>
              <w:t>/1</w:t>
            </w:r>
            <w:r w:rsidR="00FC7488">
              <w:rPr>
                <w:b/>
                <w:sz w:val="26"/>
                <w:szCs w:val="26"/>
              </w:rPr>
              <w:t>2</w:t>
            </w:r>
            <w:r w:rsidR="00B35BA3" w:rsidRPr="0077413D">
              <w:rPr>
                <w:b/>
                <w:sz w:val="26"/>
                <w:szCs w:val="26"/>
              </w:rPr>
              <w:t>/2024</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5DCE" w14:textId="258AA37D" w:rsidR="008C0BE8" w:rsidRPr="00143116" w:rsidRDefault="00C363EB" w:rsidP="00C363EB">
            <w:pPr>
              <w:pStyle w:val="ListParagraph"/>
              <w:numPr>
                <w:ilvl w:val="0"/>
                <w:numId w:val="12"/>
              </w:numPr>
              <w:spacing w:after="0" w:line="240" w:lineRule="auto"/>
              <w:ind w:left="34" w:right="127" w:firstLine="425"/>
              <w:jc w:val="both"/>
              <w:rPr>
                <w:sz w:val="26"/>
                <w:szCs w:val="26"/>
              </w:rPr>
            </w:pPr>
            <w:r w:rsidRPr="00C363EB">
              <w:rPr>
                <w:sz w:val="26"/>
                <w:szCs w:val="26"/>
              </w:rPr>
              <w:t>Báo cáo kết quả tình hình thực hiện cơ chế tự chủ, tự chịu trách nhiệm về tài chính năm 2024 và tỷ lệ giảm chi ngân sách nhà nước cho các đơn vị SNCL năm 2024</w:t>
            </w:r>
            <w:r>
              <w:rPr>
                <w:sz w:val="26"/>
                <w:szCs w:val="26"/>
              </w:rPr>
              <w:t xml:space="preserve"> về Sở GD&amp;ĐT.</w:t>
            </w:r>
          </w:p>
        </w:tc>
        <w:tc>
          <w:tcPr>
            <w:tcW w:w="7938" w:type="dxa"/>
            <w:tcBorders>
              <w:top w:val="single" w:sz="4" w:space="0" w:color="auto"/>
              <w:left w:val="single" w:sz="4" w:space="0" w:color="auto"/>
              <w:bottom w:val="single" w:sz="4" w:space="0" w:color="auto"/>
              <w:right w:val="single" w:sz="4" w:space="0" w:color="auto"/>
            </w:tcBorders>
            <w:vAlign w:val="center"/>
          </w:tcPr>
          <w:p w14:paraId="20B75E50" w14:textId="04EABB15" w:rsidR="008150A6" w:rsidRPr="004B5857" w:rsidRDefault="002554C8" w:rsidP="00011946">
            <w:pPr>
              <w:pStyle w:val="ListParagraph"/>
              <w:numPr>
                <w:ilvl w:val="0"/>
                <w:numId w:val="12"/>
              </w:numPr>
              <w:spacing w:before="60" w:after="0" w:line="240" w:lineRule="auto"/>
              <w:ind w:left="268" w:right="103" w:firstLine="284"/>
              <w:jc w:val="both"/>
              <w:rPr>
                <w:sz w:val="26"/>
                <w:szCs w:val="26"/>
              </w:rPr>
            </w:pPr>
            <w:r>
              <w:rPr>
                <w:sz w:val="26"/>
                <w:szCs w:val="26"/>
              </w:rPr>
              <w:t xml:space="preserve">Các phòng, khoa phổ biến, quán triệt </w:t>
            </w:r>
            <w:r w:rsidR="00D2627F">
              <w:rPr>
                <w:sz w:val="26"/>
                <w:szCs w:val="26"/>
              </w:rPr>
              <w:t xml:space="preserve">các luật, nghị quyết được Quốc hội khóa XV thông qua tại </w:t>
            </w:r>
            <w:r w:rsidR="00011946">
              <w:rPr>
                <w:sz w:val="26"/>
                <w:szCs w:val="26"/>
              </w:rPr>
              <w:t>K</w:t>
            </w:r>
            <w:r w:rsidR="00D2627F">
              <w:rPr>
                <w:sz w:val="26"/>
                <w:szCs w:val="26"/>
              </w:rPr>
              <w:t>ỳ họp thứ 7, Kỳ họp thứ 8 đến cán bộ, giảng viên, nhân viên và sinh viên bằng hình thức phù hợp.</w:t>
            </w:r>
          </w:p>
        </w:tc>
      </w:tr>
      <w:tr w:rsidR="00B35BA3" w:rsidRPr="00654822" w14:paraId="509B5FF7" w14:textId="77777777" w:rsidTr="002554C8">
        <w:trPr>
          <w:trHeight w:val="368"/>
        </w:trPr>
        <w:tc>
          <w:tcPr>
            <w:tcW w:w="1418" w:type="dxa"/>
            <w:tcBorders>
              <w:top w:val="single" w:sz="8" w:space="0" w:color="000000"/>
              <w:left w:val="single" w:sz="8" w:space="0" w:color="000000"/>
              <w:right w:val="single" w:sz="8" w:space="0" w:color="000000"/>
            </w:tcBorders>
            <w:tcMar>
              <w:top w:w="0" w:type="dxa"/>
              <w:left w:w="108" w:type="dxa"/>
              <w:bottom w:w="0" w:type="dxa"/>
              <w:right w:w="108" w:type="dxa"/>
            </w:tcMar>
            <w:vAlign w:val="center"/>
            <w:hideMark/>
          </w:tcPr>
          <w:p w14:paraId="4FE5DA50" w14:textId="77777777" w:rsidR="00B35BA3" w:rsidRPr="0077413D" w:rsidRDefault="00B35BA3" w:rsidP="00AD622F">
            <w:pPr>
              <w:spacing w:before="60" w:after="60" w:line="240" w:lineRule="auto"/>
              <w:jc w:val="center"/>
              <w:rPr>
                <w:sz w:val="26"/>
                <w:szCs w:val="26"/>
              </w:rPr>
            </w:pPr>
            <w:r w:rsidRPr="0077413D">
              <w:rPr>
                <w:sz w:val="26"/>
                <w:szCs w:val="26"/>
              </w:rPr>
              <w:t>Thứ Năm</w:t>
            </w:r>
          </w:p>
          <w:p w14:paraId="3FF50C46" w14:textId="434EFF8B" w:rsidR="00B35BA3" w:rsidRPr="0077413D" w:rsidRDefault="00654D2E" w:rsidP="00FC7488">
            <w:pPr>
              <w:spacing w:before="60" w:after="60" w:line="240" w:lineRule="auto"/>
              <w:jc w:val="center"/>
              <w:rPr>
                <w:b/>
                <w:sz w:val="26"/>
                <w:szCs w:val="26"/>
              </w:rPr>
            </w:pPr>
            <w:r>
              <w:rPr>
                <w:b/>
                <w:sz w:val="26"/>
                <w:szCs w:val="26"/>
              </w:rPr>
              <w:t>26</w:t>
            </w:r>
            <w:r w:rsidR="00E5532F" w:rsidRPr="0077413D">
              <w:rPr>
                <w:b/>
                <w:sz w:val="26"/>
                <w:szCs w:val="26"/>
              </w:rPr>
              <w:t>/1</w:t>
            </w:r>
            <w:r w:rsidR="00FC7488">
              <w:rPr>
                <w:b/>
                <w:sz w:val="26"/>
                <w:szCs w:val="26"/>
              </w:rPr>
              <w:t>2</w:t>
            </w:r>
            <w:r w:rsidR="00B35BA3" w:rsidRPr="0077413D">
              <w:rPr>
                <w:b/>
                <w:sz w:val="26"/>
                <w:szCs w:val="26"/>
              </w:rPr>
              <w:t>/2024</w:t>
            </w:r>
          </w:p>
        </w:tc>
        <w:tc>
          <w:tcPr>
            <w:tcW w:w="6237" w:type="dxa"/>
            <w:tcBorders>
              <w:top w:val="single" w:sz="4" w:space="0" w:color="auto"/>
              <w:left w:val="single" w:sz="8" w:space="0" w:color="000000"/>
              <w:right w:val="single" w:sz="8" w:space="0" w:color="000000"/>
            </w:tcBorders>
            <w:tcMar>
              <w:top w:w="0" w:type="dxa"/>
              <w:left w:w="108" w:type="dxa"/>
              <w:bottom w:w="0" w:type="dxa"/>
              <w:right w:w="108" w:type="dxa"/>
            </w:tcMar>
            <w:vAlign w:val="center"/>
          </w:tcPr>
          <w:p w14:paraId="36E4B1C5" w14:textId="3139DEB8" w:rsidR="008150A6" w:rsidRPr="00011946" w:rsidRDefault="008150A6" w:rsidP="00011946">
            <w:pPr>
              <w:spacing w:after="0" w:line="240" w:lineRule="auto"/>
              <w:ind w:right="127"/>
              <w:jc w:val="both"/>
              <w:rPr>
                <w:sz w:val="26"/>
                <w:szCs w:val="26"/>
              </w:rPr>
            </w:pPr>
          </w:p>
        </w:tc>
        <w:tc>
          <w:tcPr>
            <w:tcW w:w="7938" w:type="dxa"/>
            <w:tcBorders>
              <w:top w:val="single" w:sz="4" w:space="0" w:color="auto"/>
              <w:left w:val="single" w:sz="8" w:space="0" w:color="000000"/>
              <w:right w:val="single" w:sz="8" w:space="0" w:color="000000"/>
            </w:tcBorders>
            <w:vAlign w:val="center"/>
          </w:tcPr>
          <w:p w14:paraId="43B9F93D" w14:textId="11B34F55" w:rsidR="00B0766D" w:rsidRPr="00143116" w:rsidRDefault="003B2E46" w:rsidP="00011946">
            <w:pPr>
              <w:pStyle w:val="ListParagraph"/>
              <w:numPr>
                <w:ilvl w:val="0"/>
                <w:numId w:val="12"/>
              </w:numPr>
              <w:spacing w:before="60" w:after="0" w:line="240" w:lineRule="auto"/>
              <w:ind w:left="268" w:right="103" w:firstLine="284"/>
              <w:jc w:val="both"/>
              <w:rPr>
                <w:sz w:val="26"/>
                <w:szCs w:val="26"/>
              </w:rPr>
            </w:pPr>
            <w:r>
              <w:rPr>
                <w:sz w:val="26"/>
                <w:szCs w:val="26"/>
              </w:rPr>
              <w:t xml:space="preserve">Chuẩn bị công tác kiểm kê tài sản </w:t>
            </w:r>
            <w:r w:rsidR="00011946">
              <w:rPr>
                <w:sz w:val="26"/>
                <w:szCs w:val="26"/>
              </w:rPr>
              <w:t>0</w:t>
            </w:r>
            <w:r>
              <w:rPr>
                <w:sz w:val="26"/>
                <w:szCs w:val="26"/>
              </w:rPr>
              <w:t>1.</w:t>
            </w:r>
            <w:r w:rsidR="00011946">
              <w:rPr>
                <w:sz w:val="26"/>
                <w:szCs w:val="26"/>
              </w:rPr>
              <w:t>0</w:t>
            </w:r>
            <w:r>
              <w:rPr>
                <w:sz w:val="26"/>
                <w:szCs w:val="26"/>
              </w:rPr>
              <w:t>1.2025</w:t>
            </w:r>
            <w:r w:rsidR="00011946">
              <w:rPr>
                <w:sz w:val="26"/>
                <w:szCs w:val="26"/>
              </w:rPr>
              <w:t>.</w:t>
            </w:r>
          </w:p>
        </w:tc>
      </w:tr>
      <w:tr w:rsidR="002E5906" w:rsidRPr="00654822" w14:paraId="7C40E14E" w14:textId="77777777" w:rsidTr="002554C8">
        <w:trPr>
          <w:trHeight w:val="880"/>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BD7985" w14:textId="0ED4058F" w:rsidR="002E5906" w:rsidRPr="0077413D" w:rsidRDefault="002E5906" w:rsidP="002E5906">
            <w:pPr>
              <w:spacing w:before="60" w:after="60" w:line="240" w:lineRule="auto"/>
              <w:jc w:val="center"/>
              <w:rPr>
                <w:sz w:val="26"/>
                <w:szCs w:val="26"/>
              </w:rPr>
            </w:pPr>
            <w:r w:rsidRPr="0077413D">
              <w:rPr>
                <w:sz w:val="26"/>
                <w:szCs w:val="26"/>
              </w:rPr>
              <w:t>Thứ Sáu</w:t>
            </w:r>
          </w:p>
          <w:p w14:paraId="46EBC7A5" w14:textId="1B42F7AF" w:rsidR="002E5906" w:rsidRPr="0077413D" w:rsidRDefault="00654D2E" w:rsidP="00FC7488">
            <w:pPr>
              <w:spacing w:before="60" w:after="60" w:line="240" w:lineRule="auto"/>
              <w:jc w:val="center"/>
              <w:rPr>
                <w:b/>
                <w:sz w:val="26"/>
                <w:szCs w:val="26"/>
              </w:rPr>
            </w:pPr>
            <w:r>
              <w:rPr>
                <w:b/>
                <w:sz w:val="26"/>
                <w:szCs w:val="26"/>
              </w:rPr>
              <w:t>27</w:t>
            </w:r>
            <w:r w:rsidR="00C37442" w:rsidRPr="0077413D">
              <w:rPr>
                <w:b/>
                <w:sz w:val="26"/>
                <w:szCs w:val="26"/>
              </w:rPr>
              <w:t>/1</w:t>
            </w:r>
            <w:r w:rsidR="00FC7488">
              <w:rPr>
                <w:b/>
                <w:sz w:val="26"/>
                <w:szCs w:val="26"/>
              </w:rPr>
              <w:t>2</w:t>
            </w:r>
            <w:r w:rsidR="002E5906" w:rsidRPr="0077413D">
              <w:rPr>
                <w:b/>
                <w:sz w:val="26"/>
                <w:szCs w:val="26"/>
              </w:rPr>
              <w:t>/2024</w:t>
            </w:r>
          </w:p>
        </w:tc>
        <w:tc>
          <w:tcPr>
            <w:tcW w:w="62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EF61D8" w14:textId="07BFE36F" w:rsidR="008C0BE8" w:rsidRPr="00143116" w:rsidRDefault="00654D2E" w:rsidP="00011946">
            <w:pPr>
              <w:pStyle w:val="ListParagraph"/>
              <w:numPr>
                <w:ilvl w:val="0"/>
                <w:numId w:val="12"/>
              </w:numPr>
              <w:spacing w:after="0" w:line="240" w:lineRule="auto"/>
              <w:ind w:right="127" w:firstLine="135"/>
              <w:jc w:val="both"/>
              <w:rPr>
                <w:sz w:val="26"/>
                <w:szCs w:val="26"/>
              </w:rPr>
            </w:pPr>
            <w:r w:rsidRPr="00011946">
              <w:rPr>
                <w:b/>
                <w:color w:val="FF0000"/>
                <w:sz w:val="26"/>
                <w:szCs w:val="26"/>
              </w:rPr>
              <w:t>8 giờ</w:t>
            </w:r>
            <w:r w:rsidR="00011946" w:rsidRPr="00011946">
              <w:rPr>
                <w:b/>
                <w:color w:val="FF0000"/>
                <w:sz w:val="26"/>
                <w:szCs w:val="26"/>
              </w:rPr>
              <w:t xml:space="preserve"> 00</w:t>
            </w:r>
            <w:r>
              <w:rPr>
                <w:sz w:val="26"/>
                <w:szCs w:val="26"/>
              </w:rPr>
              <w:t>: Hội ý BGH</w:t>
            </w:r>
          </w:p>
        </w:tc>
        <w:tc>
          <w:tcPr>
            <w:tcW w:w="7938" w:type="dxa"/>
            <w:tcBorders>
              <w:top w:val="single" w:sz="4" w:space="0" w:color="auto"/>
              <w:left w:val="single" w:sz="8" w:space="0" w:color="000000"/>
              <w:right w:val="single" w:sz="8" w:space="0" w:color="000000"/>
            </w:tcBorders>
          </w:tcPr>
          <w:p w14:paraId="77A15834" w14:textId="77777777" w:rsidR="006D5401" w:rsidRDefault="00654D2E" w:rsidP="00011946">
            <w:pPr>
              <w:pStyle w:val="ListParagraph"/>
              <w:numPr>
                <w:ilvl w:val="0"/>
                <w:numId w:val="12"/>
              </w:numPr>
              <w:spacing w:after="0" w:line="240" w:lineRule="auto"/>
              <w:ind w:left="268" w:right="127" w:firstLine="284"/>
              <w:jc w:val="both"/>
              <w:rPr>
                <w:sz w:val="26"/>
                <w:szCs w:val="26"/>
              </w:rPr>
            </w:pPr>
            <w:r w:rsidRPr="00011946">
              <w:rPr>
                <w:b/>
                <w:color w:val="FF0000"/>
                <w:sz w:val="26"/>
                <w:szCs w:val="26"/>
              </w:rPr>
              <w:t>14 giờ</w:t>
            </w:r>
            <w:r w:rsidR="00011946" w:rsidRPr="00011946">
              <w:rPr>
                <w:b/>
                <w:color w:val="FF0000"/>
                <w:sz w:val="26"/>
                <w:szCs w:val="26"/>
              </w:rPr>
              <w:t xml:space="preserve"> 00</w:t>
            </w:r>
            <w:r w:rsidRPr="00654D2E">
              <w:rPr>
                <w:sz w:val="26"/>
                <w:szCs w:val="26"/>
              </w:rPr>
              <w:t xml:space="preserve">: </w:t>
            </w:r>
            <w:r>
              <w:rPr>
                <w:sz w:val="26"/>
                <w:szCs w:val="26"/>
              </w:rPr>
              <w:t>Tổ chức Hội nghị tổng kết công tác xây dựng Đảng năm 2024 (</w:t>
            </w:r>
            <w:r w:rsidRPr="00011946">
              <w:rPr>
                <w:b/>
                <w:i/>
                <w:sz w:val="26"/>
                <w:szCs w:val="26"/>
              </w:rPr>
              <w:t>TP: Toàn thể đảng viên</w:t>
            </w:r>
            <w:r w:rsidR="00011946" w:rsidRPr="00011946">
              <w:rPr>
                <w:b/>
                <w:i/>
                <w:sz w:val="26"/>
                <w:szCs w:val="26"/>
              </w:rPr>
              <w:t>. Địa điểm: Phòng họp 3</w:t>
            </w:r>
            <w:r>
              <w:rPr>
                <w:sz w:val="26"/>
                <w:szCs w:val="26"/>
              </w:rPr>
              <w:t>)</w:t>
            </w:r>
            <w:r w:rsidR="00C363EB">
              <w:rPr>
                <w:sz w:val="26"/>
                <w:szCs w:val="26"/>
              </w:rPr>
              <w:t xml:space="preserve">. </w:t>
            </w:r>
          </w:p>
          <w:p w14:paraId="7C26EC36" w14:textId="39839D49" w:rsidR="00C363EB" w:rsidRPr="00654D2E" w:rsidRDefault="00C363EB" w:rsidP="00011946">
            <w:pPr>
              <w:pStyle w:val="ListParagraph"/>
              <w:numPr>
                <w:ilvl w:val="0"/>
                <w:numId w:val="12"/>
              </w:numPr>
              <w:spacing w:after="0" w:line="240" w:lineRule="auto"/>
              <w:ind w:left="268" w:right="127" w:firstLine="284"/>
              <w:jc w:val="both"/>
              <w:rPr>
                <w:sz w:val="26"/>
                <w:szCs w:val="26"/>
              </w:rPr>
            </w:pPr>
            <w:r>
              <w:rPr>
                <w:sz w:val="26"/>
                <w:szCs w:val="26"/>
              </w:rPr>
              <w:t>Hạn chót nhận Đề cương ôn thi tốt nghiệp năm 2025 về Phòng Đào tạo và Bồi dưỡng.</w:t>
            </w:r>
          </w:p>
        </w:tc>
      </w:tr>
      <w:tr w:rsidR="002E5906" w:rsidRPr="00654822" w14:paraId="5464E3CE" w14:textId="77777777" w:rsidTr="002554C8">
        <w:trPr>
          <w:trHeight w:val="524"/>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1059C1" w14:textId="03C1B83B" w:rsidR="002E5906" w:rsidRPr="0083151A" w:rsidRDefault="002E5906" w:rsidP="002E5906">
            <w:pPr>
              <w:spacing w:before="60" w:after="60" w:line="240" w:lineRule="auto"/>
              <w:jc w:val="center"/>
              <w:rPr>
                <w:sz w:val="26"/>
                <w:szCs w:val="26"/>
              </w:rPr>
            </w:pPr>
            <w:r w:rsidRPr="0083151A">
              <w:rPr>
                <w:sz w:val="26"/>
                <w:szCs w:val="26"/>
              </w:rPr>
              <w:t>Thứ Bảy</w:t>
            </w:r>
          </w:p>
          <w:p w14:paraId="6E503B05" w14:textId="66814C84" w:rsidR="002E5906" w:rsidRPr="0083151A" w:rsidRDefault="00654D2E" w:rsidP="00FC7488">
            <w:pPr>
              <w:spacing w:before="60" w:after="60" w:line="240" w:lineRule="auto"/>
              <w:jc w:val="center"/>
              <w:rPr>
                <w:b/>
                <w:sz w:val="26"/>
                <w:szCs w:val="26"/>
              </w:rPr>
            </w:pPr>
            <w:r>
              <w:rPr>
                <w:b/>
                <w:sz w:val="26"/>
                <w:szCs w:val="26"/>
              </w:rPr>
              <w:t>28</w:t>
            </w:r>
            <w:r w:rsidR="005B68BC">
              <w:rPr>
                <w:b/>
                <w:sz w:val="26"/>
                <w:szCs w:val="26"/>
              </w:rPr>
              <w:t>/1</w:t>
            </w:r>
            <w:r w:rsidR="00FC7488">
              <w:rPr>
                <w:b/>
                <w:sz w:val="26"/>
                <w:szCs w:val="26"/>
              </w:rPr>
              <w:t>2</w:t>
            </w:r>
            <w:r w:rsidR="005B68BC">
              <w:rPr>
                <w:b/>
                <w:sz w:val="26"/>
                <w:szCs w:val="26"/>
              </w:rPr>
              <w:t>/</w:t>
            </w:r>
            <w:r w:rsidR="002E5906" w:rsidRPr="0083151A">
              <w:rPr>
                <w:b/>
                <w:sz w:val="26"/>
                <w:szCs w:val="26"/>
              </w:rPr>
              <w:t>2024</w:t>
            </w:r>
          </w:p>
        </w:tc>
        <w:tc>
          <w:tcPr>
            <w:tcW w:w="141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80DEA6" w14:textId="01D8EC22" w:rsidR="00AF0E5E" w:rsidRPr="00143116" w:rsidRDefault="00AF0E5E" w:rsidP="008C0BE8">
            <w:pPr>
              <w:pStyle w:val="ListParagraph"/>
              <w:spacing w:after="0" w:line="240" w:lineRule="auto"/>
              <w:ind w:left="306" w:hanging="306"/>
              <w:jc w:val="center"/>
              <w:rPr>
                <w:sz w:val="26"/>
                <w:szCs w:val="26"/>
              </w:rPr>
            </w:pPr>
            <w:r w:rsidRPr="00143116">
              <w:rPr>
                <w:sz w:val="26"/>
                <w:szCs w:val="26"/>
              </w:rPr>
              <w:t>Các lớp ôn kiến thức tiếng Anh theo Khung NLNN 6 bậc học theo kế hoạch</w:t>
            </w:r>
            <w:r w:rsidR="00011946">
              <w:rPr>
                <w:sz w:val="26"/>
                <w:szCs w:val="26"/>
              </w:rPr>
              <w:t>.</w:t>
            </w:r>
          </w:p>
          <w:p w14:paraId="16F51CF7" w14:textId="1E5A1268" w:rsidR="00915D47" w:rsidRPr="00143116" w:rsidRDefault="008C0BE8" w:rsidP="008C0BE8">
            <w:pPr>
              <w:pStyle w:val="ListParagraph"/>
              <w:spacing w:after="0" w:line="240" w:lineRule="auto"/>
              <w:ind w:left="306" w:hanging="306"/>
              <w:jc w:val="center"/>
              <w:rPr>
                <w:sz w:val="26"/>
                <w:szCs w:val="26"/>
              </w:rPr>
            </w:pPr>
            <w:r w:rsidRPr="00143116">
              <w:rPr>
                <w:sz w:val="26"/>
                <w:szCs w:val="26"/>
              </w:rPr>
              <w:t xml:space="preserve">Các lớp LTĐH học theo kế hoạch                                                 </w:t>
            </w:r>
          </w:p>
        </w:tc>
      </w:tr>
      <w:tr w:rsidR="002E5906" w:rsidRPr="00654822" w14:paraId="4C42DAEB" w14:textId="77777777" w:rsidTr="002554C8">
        <w:trPr>
          <w:trHeight w:val="395"/>
        </w:trPr>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8438E4" w14:textId="77777777" w:rsidR="002E5906" w:rsidRPr="0083151A" w:rsidRDefault="002E5906" w:rsidP="002E5906">
            <w:pPr>
              <w:spacing w:before="60" w:after="60" w:line="240" w:lineRule="auto"/>
              <w:jc w:val="center"/>
              <w:rPr>
                <w:sz w:val="26"/>
                <w:szCs w:val="26"/>
              </w:rPr>
            </w:pPr>
            <w:r w:rsidRPr="0083151A">
              <w:rPr>
                <w:sz w:val="26"/>
                <w:szCs w:val="26"/>
              </w:rPr>
              <w:t>Chủ Nhật</w:t>
            </w:r>
          </w:p>
          <w:p w14:paraId="1487619E" w14:textId="28D550D7" w:rsidR="002E5906" w:rsidRPr="0083151A" w:rsidRDefault="00654D2E" w:rsidP="00FC7488">
            <w:pPr>
              <w:spacing w:before="60" w:after="60" w:line="240" w:lineRule="auto"/>
              <w:jc w:val="center"/>
              <w:rPr>
                <w:b/>
                <w:sz w:val="26"/>
                <w:szCs w:val="26"/>
              </w:rPr>
            </w:pPr>
            <w:r>
              <w:rPr>
                <w:b/>
                <w:sz w:val="26"/>
                <w:szCs w:val="26"/>
              </w:rPr>
              <w:t>29</w:t>
            </w:r>
            <w:r w:rsidR="00EC55B1">
              <w:rPr>
                <w:b/>
                <w:sz w:val="26"/>
                <w:szCs w:val="26"/>
              </w:rPr>
              <w:t>/12</w:t>
            </w:r>
            <w:r w:rsidR="005B68BC">
              <w:rPr>
                <w:b/>
                <w:sz w:val="26"/>
                <w:szCs w:val="26"/>
              </w:rPr>
              <w:t>/</w:t>
            </w:r>
            <w:r w:rsidR="002E5906" w:rsidRPr="0083151A">
              <w:rPr>
                <w:b/>
                <w:sz w:val="26"/>
                <w:szCs w:val="26"/>
              </w:rPr>
              <w:t>2024</w:t>
            </w:r>
          </w:p>
        </w:tc>
        <w:tc>
          <w:tcPr>
            <w:tcW w:w="141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B89542" w14:textId="536C5A5E" w:rsidR="002E5906" w:rsidRPr="0083151A" w:rsidRDefault="002E5906" w:rsidP="00BD4425">
            <w:pPr>
              <w:spacing w:after="0" w:line="240" w:lineRule="auto"/>
              <w:jc w:val="center"/>
              <w:rPr>
                <w:sz w:val="26"/>
                <w:szCs w:val="26"/>
              </w:rPr>
            </w:pPr>
            <w:r w:rsidRPr="0083151A">
              <w:rPr>
                <w:sz w:val="26"/>
                <w:szCs w:val="26"/>
              </w:rPr>
              <w:t>Các lớp L</w:t>
            </w:r>
            <w:r w:rsidR="00E5532F">
              <w:rPr>
                <w:sz w:val="26"/>
                <w:szCs w:val="26"/>
              </w:rPr>
              <w:t>KĐT</w:t>
            </w:r>
            <w:r w:rsidRPr="0083151A">
              <w:rPr>
                <w:sz w:val="26"/>
                <w:szCs w:val="26"/>
              </w:rPr>
              <w:t xml:space="preserve"> học theo kế hoạch</w:t>
            </w:r>
          </w:p>
        </w:tc>
      </w:tr>
    </w:tbl>
    <w:p w14:paraId="6239CB2B" w14:textId="0BA922A4" w:rsidR="00DB3846" w:rsidRPr="00837E34" w:rsidRDefault="00DB3846" w:rsidP="00222F11">
      <w:pPr>
        <w:spacing w:before="120" w:after="0" w:line="240" w:lineRule="auto"/>
        <w:rPr>
          <w:color w:val="FF0000"/>
          <w:sz w:val="33"/>
        </w:rPr>
      </w:pPr>
    </w:p>
    <w:sectPr w:rsidR="00DB3846" w:rsidRPr="00837E34" w:rsidSect="000A4897">
      <w:pgSz w:w="16838" w:h="11906" w:orient="landscape" w:code="9"/>
      <w:pgMar w:top="426" w:right="1134" w:bottom="709"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86D8C" w14:textId="77777777" w:rsidR="00635CBD" w:rsidRDefault="00635CBD" w:rsidP="00072A9F">
      <w:pPr>
        <w:spacing w:after="0" w:line="240" w:lineRule="auto"/>
      </w:pPr>
      <w:r>
        <w:separator/>
      </w:r>
    </w:p>
  </w:endnote>
  <w:endnote w:type="continuationSeparator" w:id="0">
    <w:p w14:paraId="083092F9" w14:textId="77777777" w:rsidR="00635CBD" w:rsidRDefault="00635CBD" w:rsidP="0007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092C0" w14:textId="77777777" w:rsidR="00635CBD" w:rsidRDefault="00635CBD" w:rsidP="00072A9F">
      <w:pPr>
        <w:spacing w:after="0" w:line="240" w:lineRule="auto"/>
      </w:pPr>
      <w:r>
        <w:separator/>
      </w:r>
    </w:p>
  </w:footnote>
  <w:footnote w:type="continuationSeparator" w:id="0">
    <w:p w14:paraId="0D3B5A4E" w14:textId="77777777" w:rsidR="00635CBD" w:rsidRDefault="00635CBD" w:rsidP="00072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6580E"/>
    <w:multiLevelType w:val="hybridMultilevel"/>
    <w:tmpl w:val="DB864E42"/>
    <w:lvl w:ilvl="0" w:tplc="208AC73C">
      <w:numFmt w:val="bullet"/>
      <w:suff w:val="space"/>
      <w:lvlText w:val="-"/>
      <w:lvlJc w:val="left"/>
      <w:pPr>
        <w:ind w:left="4584" w:hanging="360"/>
      </w:pPr>
      <w:rPr>
        <w:rFonts w:ascii="Times New Roman" w:eastAsia="Times New Roman" w:hAnsi="Times New Roman" w:cs="Times New Roman" w:hint="default"/>
      </w:rPr>
    </w:lvl>
    <w:lvl w:ilvl="1" w:tplc="04090003" w:tentative="1">
      <w:start w:val="1"/>
      <w:numFmt w:val="bullet"/>
      <w:lvlText w:val="o"/>
      <w:lvlJc w:val="left"/>
      <w:pPr>
        <w:ind w:left="5304" w:hanging="360"/>
      </w:pPr>
      <w:rPr>
        <w:rFonts w:ascii="Courier New" w:hAnsi="Courier New" w:cs="Courier New" w:hint="default"/>
      </w:rPr>
    </w:lvl>
    <w:lvl w:ilvl="2" w:tplc="04090005" w:tentative="1">
      <w:start w:val="1"/>
      <w:numFmt w:val="bullet"/>
      <w:lvlText w:val=""/>
      <w:lvlJc w:val="left"/>
      <w:pPr>
        <w:ind w:left="6024" w:hanging="360"/>
      </w:pPr>
      <w:rPr>
        <w:rFonts w:ascii="Wingdings" w:hAnsi="Wingdings" w:hint="default"/>
      </w:rPr>
    </w:lvl>
    <w:lvl w:ilvl="3" w:tplc="04090001" w:tentative="1">
      <w:start w:val="1"/>
      <w:numFmt w:val="bullet"/>
      <w:lvlText w:val=""/>
      <w:lvlJc w:val="left"/>
      <w:pPr>
        <w:ind w:left="6744" w:hanging="360"/>
      </w:pPr>
      <w:rPr>
        <w:rFonts w:ascii="Symbol" w:hAnsi="Symbol" w:hint="default"/>
      </w:rPr>
    </w:lvl>
    <w:lvl w:ilvl="4" w:tplc="04090003" w:tentative="1">
      <w:start w:val="1"/>
      <w:numFmt w:val="bullet"/>
      <w:lvlText w:val="o"/>
      <w:lvlJc w:val="left"/>
      <w:pPr>
        <w:ind w:left="7464" w:hanging="360"/>
      </w:pPr>
      <w:rPr>
        <w:rFonts w:ascii="Courier New" w:hAnsi="Courier New" w:cs="Courier New" w:hint="default"/>
      </w:rPr>
    </w:lvl>
    <w:lvl w:ilvl="5" w:tplc="04090005" w:tentative="1">
      <w:start w:val="1"/>
      <w:numFmt w:val="bullet"/>
      <w:lvlText w:val=""/>
      <w:lvlJc w:val="left"/>
      <w:pPr>
        <w:ind w:left="8184" w:hanging="360"/>
      </w:pPr>
      <w:rPr>
        <w:rFonts w:ascii="Wingdings" w:hAnsi="Wingdings" w:hint="default"/>
      </w:rPr>
    </w:lvl>
    <w:lvl w:ilvl="6" w:tplc="04090001" w:tentative="1">
      <w:start w:val="1"/>
      <w:numFmt w:val="bullet"/>
      <w:lvlText w:val=""/>
      <w:lvlJc w:val="left"/>
      <w:pPr>
        <w:ind w:left="8904" w:hanging="360"/>
      </w:pPr>
      <w:rPr>
        <w:rFonts w:ascii="Symbol" w:hAnsi="Symbol" w:hint="default"/>
      </w:rPr>
    </w:lvl>
    <w:lvl w:ilvl="7" w:tplc="04090003" w:tentative="1">
      <w:start w:val="1"/>
      <w:numFmt w:val="bullet"/>
      <w:lvlText w:val="o"/>
      <w:lvlJc w:val="left"/>
      <w:pPr>
        <w:ind w:left="9624" w:hanging="360"/>
      </w:pPr>
      <w:rPr>
        <w:rFonts w:ascii="Courier New" w:hAnsi="Courier New" w:cs="Courier New" w:hint="default"/>
      </w:rPr>
    </w:lvl>
    <w:lvl w:ilvl="8" w:tplc="04090005" w:tentative="1">
      <w:start w:val="1"/>
      <w:numFmt w:val="bullet"/>
      <w:lvlText w:val=""/>
      <w:lvlJc w:val="left"/>
      <w:pPr>
        <w:ind w:left="10344" w:hanging="360"/>
      </w:pPr>
      <w:rPr>
        <w:rFonts w:ascii="Wingdings" w:hAnsi="Wingdings" w:hint="default"/>
      </w:rPr>
    </w:lvl>
  </w:abstractNum>
  <w:abstractNum w:abstractNumId="1">
    <w:nsid w:val="297114AB"/>
    <w:multiLevelType w:val="hybridMultilevel"/>
    <w:tmpl w:val="4FBAE598"/>
    <w:lvl w:ilvl="0" w:tplc="E6D2BC9C">
      <w:numFmt w:val="bullet"/>
      <w:suff w:val="space"/>
      <w:lvlText w:val="-"/>
      <w:lvlJc w:val="left"/>
      <w:pPr>
        <w:ind w:left="306" w:hanging="360"/>
      </w:pPr>
      <w:rPr>
        <w:rFonts w:ascii="Times New Roman" w:eastAsia="Times New Roman" w:hAnsi="Times New Roman" w:cs="Times New Roman"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
    <w:nsid w:val="2ADB3EFA"/>
    <w:multiLevelType w:val="hybridMultilevel"/>
    <w:tmpl w:val="C6AE86BC"/>
    <w:lvl w:ilvl="0" w:tplc="C9E61B40">
      <w:start w:val="7"/>
      <w:numFmt w:val="decimal"/>
      <w:lvlText w:val="%1"/>
      <w:lvlJc w:val="left"/>
      <w:pPr>
        <w:ind w:left="969" w:hanging="360"/>
      </w:pPr>
      <w:rPr>
        <w:rFonts w:hint="default"/>
        <w:b/>
        <w:color w:val="FF0000"/>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
    <w:nsid w:val="31327F87"/>
    <w:multiLevelType w:val="hybridMultilevel"/>
    <w:tmpl w:val="787E157A"/>
    <w:lvl w:ilvl="0" w:tplc="4624218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D56CC6"/>
    <w:multiLevelType w:val="hybridMultilevel"/>
    <w:tmpl w:val="1C1EFF62"/>
    <w:lvl w:ilvl="0" w:tplc="C28E75AE">
      <w:start w:val="14"/>
      <w:numFmt w:val="decimal"/>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82449BE"/>
    <w:multiLevelType w:val="hybridMultilevel"/>
    <w:tmpl w:val="2AFC52FC"/>
    <w:lvl w:ilvl="0" w:tplc="6B4A6898">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4C51E3"/>
    <w:multiLevelType w:val="hybridMultilevel"/>
    <w:tmpl w:val="DBBAE6DA"/>
    <w:lvl w:ilvl="0" w:tplc="E0D270CC">
      <w:numFmt w:val="bullet"/>
      <w:suff w:val="space"/>
      <w:lvlText w:val="-"/>
      <w:lvlJc w:val="left"/>
      <w:pPr>
        <w:ind w:left="324" w:hanging="360"/>
      </w:pPr>
      <w:rPr>
        <w:rFonts w:ascii="Times New Roman" w:eastAsia="Times New Roman"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7">
    <w:nsid w:val="6BF30740"/>
    <w:multiLevelType w:val="hybridMultilevel"/>
    <w:tmpl w:val="57FCD994"/>
    <w:lvl w:ilvl="0" w:tplc="11C294F8">
      <w:numFmt w:val="bullet"/>
      <w:suff w:val="space"/>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8">
    <w:nsid w:val="6C0411EE"/>
    <w:multiLevelType w:val="hybridMultilevel"/>
    <w:tmpl w:val="64187474"/>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CC51191"/>
    <w:multiLevelType w:val="hybridMultilevel"/>
    <w:tmpl w:val="620AABA2"/>
    <w:lvl w:ilvl="0" w:tplc="E702F6EC">
      <w:numFmt w:val="bullet"/>
      <w:lvlText w:val="-"/>
      <w:lvlJc w:val="left"/>
      <w:pPr>
        <w:ind w:left="487" w:hanging="360"/>
      </w:pPr>
      <w:rPr>
        <w:rFonts w:ascii="Times New Roman" w:eastAsia="Times New Roman" w:hAnsi="Times New Roman" w:cs="Times New Roman" w:hint="default"/>
      </w:rPr>
    </w:lvl>
    <w:lvl w:ilvl="1" w:tplc="04090003" w:tentative="1">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10">
    <w:nsid w:val="6E5F0EDD"/>
    <w:multiLevelType w:val="hybridMultilevel"/>
    <w:tmpl w:val="4B36D106"/>
    <w:lvl w:ilvl="0" w:tplc="AD669706">
      <w:start w:val="7"/>
      <w:numFmt w:val="decimal"/>
      <w:lvlText w:val="%1"/>
      <w:lvlJc w:val="left"/>
      <w:pPr>
        <w:ind w:left="249" w:hanging="360"/>
      </w:pPr>
      <w:rPr>
        <w:rFonts w:hint="default"/>
      </w:rPr>
    </w:lvl>
    <w:lvl w:ilvl="1" w:tplc="04090019" w:tentative="1">
      <w:start w:val="1"/>
      <w:numFmt w:val="lowerLetter"/>
      <w:lvlText w:val="%2."/>
      <w:lvlJc w:val="left"/>
      <w:pPr>
        <w:ind w:left="969" w:hanging="360"/>
      </w:pPr>
    </w:lvl>
    <w:lvl w:ilvl="2" w:tplc="0409001B" w:tentative="1">
      <w:start w:val="1"/>
      <w:numFmt w:val="lowerRoman"/>
      <w:lvlText w:val="%3."/>
      <w:lvlJc w:val="right"/>
      <w:pPr>
        <w:ind w:left="1689" w:hanging="180"/>
      </w:pPr>
    </w:lvl>
    <w:lvl w:ilvl="3" w:tplc="0409000F" w:tentative="1">
      <w:start w:val="1"/>
      <w:numFmt w:val="decimal"/>
      <w:lvlText w:val="%4."/>
      <w:lvlJc w:val="left"/>
      <w:pPr>
        <w:ind w:left="2409" w:hanging="360"/>
      </w:pPr>
    </w:lvl>
    <w:lvl w:ilvl="4" w:tplc="04090019" w:tentative="1">
      <w:start w:val="1"/>
      <w:numFmt w:val="lowerLetter"/>
      <w:lvlText w:val="%5."/>
      <w:lvlJc w:val="left"/>
      <w:pPr>
        <w:ind w:left="3129" w:hanging="360"/>
      </w:pPr>
    </w:lvl>
    <w:lvl w:ilvl="5" w:tplc="0409001B" w:tentative="1">
      <w:start w:val="1"/>
      <w:numFmt w:val="lowerRoman"/>
      <w:lvlText w:val="%6."/>
      <w:lvlJc w:val="right"/>
      <w:pPr>
        <w:ind w:left="3849" w:hanging="180"/>
      </w:pPr>
    </w:lvl>
    <w:lvl w:ilvl="6" w:tplc="0409000F" w:tentative="1">
      <w:start w:val="1"/>
      <w:numFmt w:val="decimal"/>
      <w:lvlText w:val="%7."/>
      <w:lvlJc w:val="left"/>
      <w:pPr>
        <w:ind w:left="4569" w:hanging="360"/>
      </w:pPr>
    </w:lvl>
    <w:lvl w:ilvl="7" w:tplc="04090019" w:tentative="1">
      <w:start w:val="1"/>
      <w:numFmt w:val="lowerLetter"/>
      <w:lvlText w:val="%8."/>
      <w:lvlJc w:val="left"/>
      <w:pPr>
        <w:ind w:left="5289" w:hanging="360"/>
      </w:pPr>
    </w:lvl>
    <w:lvl w:ilvl="8" w:tplc="0409001B" w:tentative="1">
      <w:start w:val="1"/>
      <w:numFmt w:val="lowerRoman"/>
      <w:lvlText w:val="%9."/>
      <w:lvlJc w:val="right"/>
      <w:pPr>
        <w:ind w:left="6009" w:hanging="180"/>
      </w:pPr>
    </w:lvl>
  </w:abstractNum>
  <w:abstractNum w:abstractNumId="11">
    <w:nsid w:val="78F80967"/>
    <w:multiLevelType w:val="hybridMultilevel"/>
    <w:tmpl w:val="DE0C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8C33C9"/>
    <w:multiLevelType w:val="hybridMultilevel"/>
    <w:tmpl w:val="7ABE6EA2"/>
    <w:lvl w:ilvl="0" w:tplc="AD28854E">
      <w:start w:val="7"/>
      <w:numFmt w:val="decimal"/>
      <w:lvlText w:val="%1"/>
      <w:lvlJc w:val="left"/>
      <w:pPr>
        <w:ind w:left="609" w:hanging="360"/>
      </w:pPr>
      <w:rPr>
        <w:rFonts w:hint="default"/>
        <w:b/>
        <w:color w:val="FF0000"/>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num w:numId="1">
    <w:abstractNumId w:val="7"/>
  </w:num>
  <w:num w:numId="2">
    <w:abstractNumId w:val="5"/>
  </w:num>
  <w:num w:numId="3">
    <w:abstractNumId w:val="9"/>
  </w:num>
  <w:num w:numId="4">
    <w:abstractNumId w:val="11"/>
  </w:num>
  <w:num w:numId="5">
    <w:abstractNumId w:val="1"/>
  </w:num>
  <w:num w:numId="6">
    <w:abstractNumId w:val="0"/>
  </w:num>
  <w:num w:numId="7">
    <w:abstractNumId w:val="10"/>
  </w:num>
  <w:num w:numId="8">
    <w:abstractNumId w:val="12"/>
  </w:num>
  <w:num w:numId="9">
    <w:abstractNumId w:val="2"/>
  </w:num>
  <w:num w:numId="10">
    <w:abstractNumId w:val="3"/>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65"/>
    <w:rsid w:val="00001E60"/>
    <w:rsid w:val="00004F06"/>
    <w:rsid w:val="00011946"/>
    <w:rsid w:val="000433A7"/>
    <w:rsid w:val="00050C88"/>
    <w:rsid w:val="00052167"/>
    <w:rsid w:val="00052749"/>
    <w:rsid w:val="00053AFC"/>
    <w:rsid w:val="00055F7F"/>
    <w:rsid w:val="000577DB"/>
    <w:rsid w:val="0006696D"/>
    <w:rsid w:val="000703D3"/>
    <w:rsid w:val="00072A9F"/>
    <w:rsid w:val="00091C82"/>
    <w:rsid w:val="000946DA"/>
    <w:rsid w:val="00096CB7"/>
    <w:rsid w:val="00096FAE"/>
    <w:rsid w:val="000A4897"/>
    <w:rsid w:val="000B6A61"/>
    <w:rsid w:val="000B7615"/>
    <w:rsid w:val="000C256D"/>
    <w:rsid w:val="000D008A"/>
    <w:rsid w:val="000E370C"/>
    <w:rsid w:val="000E75A5"/>
    <w:rsid w:val="000F1A42"/>
    <w:rsid w:val="000F51AC"/>
    <w:rsid w:val="000F613C"/>
    <w:rsid w:val="00104A43"/>
    <w:rsid w:val="00111BED"/>
    <w:rsid w:val="00122615"/>
    <w:rsid w:val="001237C3"/>
    <w:rsid w:val="00127DB2"/>
    <w:rsid w:val="001427A7"/>
    <w:rsid w:val="00143116"/>
    <w:rsid w:val="0015476C"/>
    <w:rsid w:val="00156944"/>
    <w:rsid w:val="00171D92"/>
    <w:rsid w:val="001757B0"/>
    <w:rsid w:val="001803A0"/>
    <w:rsid w:val="001B4AE0"/>
    <w:rsid w:val="002105EA"/>
    <w:rsid w:val="00222F11"/>
    <w:rsid w:val="0023233C"/>
    <w:rsid w:val="002475A4"/>
    <w:rsid w:val="00251536"/>
    <w:rsid w:val="002554C8"/>
    <w:rsid w:val="002563FE"/>
    <w:rsid w:val="00260EC1"/>
    <w:rsid w:val="00263515"/>
    <w:rsid w:val="00266079"/>
    <w:rsid w:val="00281954"/>
    <w:rsid w:val="002A5E5D"/>
    <w:rsid w:val="002B480A"/>
    <w:rsid w:val="002D0687"/>
    <w:rsid w:val="002D1455"/>
    <w:rsid w:val="002E5906"/>
    <w:rsid w:val="002F0185"/>
    <w:rsid w:val="002F2BC5"/>
    <w:rsid w:val="00313C31"/>
    <w:rsid w:val="00320B49"/>
    <w:rsid w:val="00324B2C"/>
    <w:rsid w:val="00330D65"/>
    <w:rsid w:val="0033451C"/>
    <w:rsid w:val="0034089B"/>
    <w:rsid w:val="0035456A"/>
    <w:rsid w:val="00361B2C"/>
    <w:rsid w:val="00366E4B"/>
    <w:rsid w:val="00367634"/>
    <w:rsid w:val="003821EE"/>
    <w:rsid w:val="00396298"/>
    <w:rsid w:val="003A40FC"/>
    <w:rsid w:val="003A737A"/>
    <w:rsid w:val="003B2E46"/>
    <w:rsid w:val="003C6881"/>
    <w:rsid w:val="003D5C0D"/>
    <w:rsid w:val="003E3C20"/>
    <w:rsid w:val="003E55FB"/>
    <w:rsid w:val="003F6048"/>
    <w:rsid w:val="0040506C"/>
    <w:rsid w:val="004054E0"/>
    <w:rsid w:val="004103D5"/>
    <w:rsid w:val="00415461"/>
    <w:rsid w:val="00421025"/>
    <w:rsid w:val="00421321"/>
    <w:rsid w:val="0049041A"/>
    <w:rsid w:val="004A2B9F"/>
    <w:rsid w:val="004B3B5C"/>
    <w:rsid w:val="004B5857"/>
    <w:rsid w:val="004D23E5"/>
    <w:rsid w:val="004D2915"/>
    <w:rsid w:val="004E41F2"/>
    <w:rsid w:val="00543D58"/>
    <w:rsid w:val="00547460"/>
    <w:rsid w:val="0055085E"/>
    <w:rsid w:val="00556C00"/>
    <w:rsid w:val="005605C0"/>
    <w:rsid w:val="00563D9C"/>
    <w:rsid w:val="00563ED8"/>
    <w:rsid w:val="00577AF6"/>
    <w:rsid w:val="00581D5A"/>
    <w:rsid w:val="005941C5"/>
    <w:rsid w:val="00594806"/>
    <w:rsid w:val="005B3F38"/>
    <w:rsid w:val="005B68BC"/>
    <w:rsid w:val="005C0720"/>
    <w:rsid w:val="005D0A87"/>
    <w:rsid w:val="005F3359"/>
    <w:rsid w:val="005F3CF9"/>
    <w:rsid w:val="005F712F"/>
    <w:rsid w:val="0061516B"/>
    <w:rsid w:val="00627B22"/>
    <w:rsid w:val="006307A9"/>
    <w:rsid w:val="00635CBD"/>
    <w:rsid w:val="0064702D"/>
    <w:rsid w:val="0064757F"/>
    <w:rsid w:val="00654D2E"/>
    <w:rsid w:val="00662952"/>
    <w:rsid w:val="00672750"/>
    <w:rsid w:val="006872EA"/>
    <w:rsid w:val="006A1047"/>
    <w:rsid w:val="006A7EDF"/>
    <w:rsid w:val="006B154F"/>
    <w:rsid w:val="006B4460"/>
    <w:rsid w:val="006B5F8A"/>
    <w:rsid w:val="006B6EDB"/>
    <w:rsid w:val="006C3293"/>
    <w:rsid w:val="006D004A"/>
    <w:rsid w:val="006D069C"/>
    <w:rsid w:val="006D5401"/>
    <w:rsid w:val="006F5B9C"/>
    <w:rsid w:val="00705034"/>
    <w:rsid w:val="00712B5A"/>
    <w:rsid w:val="00714822"/>
    <w:rsid w:val="00715993"/>
    <w:rsid w:val="00716F8F"/>
    <w:rsid w:val="00730480"/>
    <w:rsid w:val="00750364"/>
    <w:rsid w:val="007514F6"/>
    <w:rsid w:val="00760B2C"/>
    <w:rsid w:val="0077413D"/>
    <w:rsid w:val="007863E4"/>
    <w:rsid w:val="00790835"/>
    <w:rsid w:val="007A2BF6"/>
    <w:rsid w:val="007B51EE"/>
    <w:rsid w:val="007B6767"/>
    <w:rsid w:val="007D3784"/>
    <w:rsid w:val="007D6315"/>
    <w:rsid w:val="007F0064"/>
    <w:rsid w:val="007F3C00"/>
    <w:rsid w:val="008150A6"/>
    <w:rsid w:val="008249CA"/>
    <w:rsid w:val="00825794"/>
    <w:rsid w:val="00830945"/>
    <w:rsid w:val="0083151A"/>
    <w:rsid w:val="008331F7"/>
    <w:rsid w:val="008345B6"/>
    <w:rsid w:val="008359B5"/>
    <w:rsid w:val="00837E34"/>
    <w:rsid w:val="00847D9F"/>
    <w:rsid w:val="00862F63"/>
    <w:rsid w:val="00896C02"/>
    <w:rsid w:val="008A0392"/>
    <w:rsid w:val="008B6762"/>
    <w:rsid w:val="008C0BE8"/>
    <w:rsid w:val="008D62DA"/>
    <w:rsid w:val="008E2B2D"/>
    <w:rsid w:val="008E6026"/>
    <w:rsid w:val="008F05EB"/>
    <w:rsid w:val="00905E72"/>
    <w:rsid w:val="00913F76"/>
    <w:rsid w:val="00914E79"/>
    <w:rsid w:val="00915D47"/>
    <w:rsid w:val="0092358C"/>
    <w:rsid w:val="00927AC5"/>
    <w:rsid w:val="0094560A"/>
    <w:rsid w:val="00946BDA"/>
    <w:rsid w:val="0099241B"/>
    <w:rsid w:val="009A3254"/>
    <w:rsid w:val="009A7115"/>
    <w:rsid w:val="009C19C2"/>
    <w:rsid w:val="009D0FE0"/>
    <w:rsid w:val="009E6503"/>
    <w:rsid w:val="00A00D8D"/>
    <w:rsid w:val="00A0212A"/>
    <w:rsid w:val="00A1171A"/>
    <w:rsid w:val="00A12897"/>
    <w:rsid w:val="00A206CB"/>
    <w:rsid w:val="00A24BC9"/>
    <w:rsid w:val="00A36FB1"/>
    <w:rsid w:val="00A50E02"/>
    <w:rsid w:val="00A51783"/>
    <w:rsid w:val="00A54C69"/>
    <w:rsid w:val="00A623FE"/>
    <w:rsid w:val="00A8514C"/>
    <w:rsid w:val="00A92BD4"/>
    <w:rsid w:val="00A95027"/>
    <w:rsid w:val="00AB6138"/>
    <w:rsid w:val="00AB72FE"/>
    <w:rsid w:val="00AC4710"/>
    <w:rsid w:val="00AD18F1"/>
    <w:rsid w:val="00AD1DBA"/>
    <w:rsid w:val="00AD4D8C"/>
    <w:rsid w:val="00AE5B95"/>
    <w:rsid w:val="00AF0E5E"/>
    <w:rsid w:val="00AF10AC"/>
    <w:rsid w:val="00AF7982"/>
    <w:rsid w:val="00B0666F"/>
    <w:rsid w:val="00B0766D"/>
    <w:rsid w:val="00B21582"/>
    <w:rsid w:val="00B23921"/>
    <w:rsid w:val="00B23C96"/>
    <w:rsid w:val="00B35BA3"/>
    <w:rsid w:val="00B3745B"/>
    <w:rsid w:val="00B4083F"/>
    <w:rsid w:val="00B45456"/>
    <w:rsid w:val="00B52473"/>
    <w:rsid w:val="00B57F6C"/>
    <w:rsid w:val="00B61C49"/>
    <w:rsid w:val="00B65DF3"/>
    <w:rsid w:val="00B76F72"/>
    <w:rsid w:val="00B8640C"/>
    <w:rsid w:val="00BA1E24"/>
    <w:rsid w:val="00BC07B0"/>
    <w:rsid w:val="00BC3F98"/>
    <w:rsid w:val="00BD1AC6"/>
    <w:rsid w:val="00BD2DA2"/>
    <w:rsid w:val="00BD4425"/>
    <w:rsid w:val="00BF0036"/>
    <w:rsid w:val="00C00852"/>
    <w:rsid w:val="00C01D83"/>
    <w:rsid w:val="00C105DF"/>
    <w:rsid w:val="00C10FCE"/>
    <w:rsid w:val="00C14D8C"/>
    <w:rsid w:val="00C17095"/>
    <w:rsid w:val="00C363EB"/>
    <w:rsid w:val="00C37442"/>
    <w:rsid w:val="00C56833"/>
    <w:rsid w:val="00C62D04"/>
    <w:rsid w:val="00C67E21"/>
    <w:rsid w:val="00C72620"/>
    <w:rsid w:val="00C810F2"/>
    <w:rsid w:val="00C93D03"/>
    <w:rsid w:val="00CA336A"/>
    <w:rsid w:val="00CA7BF3"/>
    <w:rsid w:val="00CC2F3C"/>
    <w:rsid w:val="00CD1747"/>
    <w:rsid w:val="00CD77D0"/>
    <w:rsid w:val="00CF0192"/>
    <w:rsid w:val="00D14AC0"/>
    <w:rsid w:val="00D14D0E"/>
    <w:rsid w:val="00D158AC"/>
    <w:rsid w:val="00D17EEF"/>
    <w:rsid w:val="00D2627F"/>
    <w:rsid w:val="00D4616D"/>
    <w:rsid w:val="00D663F2"/>
    <w:rsid w:val="00D728A7"/>
    <w:rsid w:val="00D7369E"/>
    <w:rsid w:val="00D77889"/>
    <w:rsid w:val="00D77BAF"/>
    <w:rsid w:val="00D84ABC"/>
    <w:rsid w:val="00DB0E0C"/>
    <w:rsid w:val="00DB3846"/>
    <w:rsid w:val="00DC098E"/>
    <w:rsid w:val="00DC66AD"/>
    <w:rsid w:val="00DD70E1"/>
    <w:rsid w:val="00DD70E3"/>
    <w:rsid w:val="00DF0D3A"/>
    <w:rsid w:val="00DF1490"/>
    <w:rsid w:val="00DF2845"/>
    <w:rsid w:val="00DF459F"/>
    <w:rsid w:val="00DF6096"/>
    <w:rsid w:val="00E01296"/>
    <w:rsid w:val="00E1459D"/>
    <w:rsid w:val="00E2119A"/>
    <w:rsid w:val="00E2407A"/>
    <w:rsid w:val="00E322CC"/>
    <w:rsid w:val="00E35C6B"/>
    <w:rsid w:val="00E400E5"/>
    <w:rsid w:val="00E410E1"/>
    <w:rsid w:val="00E5532F"/>
    <w:rsid w:val="00E60025"/>
    <w:rsid w:val="00E9109F"/>
    <w:rsid w:val="00EA483D"/>
    <w:rsid w:val="00EA77B6"/>
    <w:rsid w:val="00EB1C08"/>
    <w:rsid w:val="00EC55B1"/>
    <w:rsid w:val="00EF3B25"/>
    <w:rsid w:val="00F00ECD"/>
    <w:rsid w:val="00F016F4"/>
    <w:rsid w:val="00F0644A"/>
    <w:rsid w:val="00F15F44"/>
    <w:rsid w:val="00F22C99"/>
    <w:rsid w:val="00F26D28"/>
    <w:rsid w:val="00F31675"/>
    <w:rsid w:val="00F41F09"/>
    <w:rsid w:val="00F6171B"/>
    <w:rsid w:val="00F63719"/>
    <w:rsid w:val="00F66618"/>
    <w:rsid w:val="00F82F6A"/>
    <w:rsid w:val="00FA5CF5"/>
    <w:rsid w:val="00FC7488"/>
    <w:rsid w:val="00FD3107"/>
    <w:rsid w:val="00FE542C"/>
    <w:rsid w:val="00FE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5BA3"/>
    <w:pPr>
      <w:spacing w:before="0" w:after="200" w:line="276" w:lineRule="auto"/>
      <w:ind w:firstLine="0"/>
      <w:jc w:val="left"/>
    </w:pPr>
    <w:rPr>
      <w:rFonts w:eastAsia="Times New Roman" w:cs="Times New Roman"/>
      <w:kern w:val="0"/>
      <w:sz w:val="25"/>
      <w:szCs w:val="2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BA3"/>
    <w:pPr>
      <w:ind w:left="720"/>
      <w:contextualSpacing/>
    </w:pPr>
  </w:style>
  <w:style w:type="paragraph" w:styleId="Header">
    <w:name w:val="header"/>
    <w:basedOn w:val="Normal"/>
    <w:link w:val="HeaderChar"/>
    <w:uiPriority w:val="99"/>
    <w:unhideWhenUsed/>
    <w:rsid w:val="00072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A9F"/>
    <w:rPr>
      <w:rFonts w:eastAsia="Times New Roman" w:cs="Times New Roman"/>
      <w:kern w:val="0"/>
      <w:sz w:val="25"/>
      <w:szCs w:val="25"/>
      <w14:ligatures w14:val="none"/>
    </w:rPr>
  </w:style>
  <w:style w:type="paragraph" w:styleId="Footer">
    <w:name w:val="footer"/>
    <w:basedOn w:val="Normal"/>
    <w:link w:val="FooterChar"/>
    <w:uiPriority w:val="99"/>
    <w:unhideWhenUsed/>
    <w:rsid w:val="0007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A9F"/>
    <w:rPr>
      <w:rFonts w:eastAsia="Times New Roman" w:cs="Times New Roman"/>
      <w:kern w:val="0"/>
      <w:sz w:val="25"/>
      <w:szCs w:val="25"/>
      <w14:ligatures w14:val="none"/>
    </w:rPr>
  </w:style>
  <w:style w:type="character" w:styleId="Emphasis">
    <w:name w:val="Emphasis"/>
    <w:basedOn w:val="DefaultParagraphFont"/>
    <w:uiPriority w:val="20"/>
    <w:qFormat/>
    <w:rsid w:val="006D06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5BA3"/>
    <w:pPr>
      <w:spacing w:before="0" w:after="200" w:line="276" w:lineRule="auto"/>
      <w:ind w:firstLine="0"/>
      <w:jc w:val="left"/>
    </w:pPr>
    <w:rPr>
      <w:rFonts w:eastAsia="Times New Roman" w:cs="Times New Roman"/>
      <w:kern w:val="0"/>
      <w:sz w:val="25"/>
      <w:szCs w:val="2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BA3"/>
    <w:pPr>
      <w:ind w:left="720"/>
      <w:contextualSpacing/>
    </w:pPr>
  </w:style>
  <w:style w:type="paragraph" w:styleId="Header">
    <w:name w:val="header"/>
    <w:basedOn w:val="Normal"/>
    <w:link w:val="HeaderChar"/>
    <w:uiPriority w:val="99"/>
    <w:unhideWhenUsed/>
    <w:rsid w:val="00072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A9F"/>
    <w:rPr>
      <w:rFonts w:eastAsia="Times New Roman" w:cs="Times New Roman"/>
      <w:kern w:val="0"/>
      <w:sz w:val="25"/>
      <w:szCs w:val="25"/>
      <w14:ligatures w14:val="none"/>
    </w:rPr>
  </w:style>
  <w:style w:type="paragraph" w:styleId="Footer">
    <w:name w:val="footer"/>
    <w:basedOn w:val="Normal"/>
    <w:link w:val="FooterChar"/>
    <w:uiPriority w:val="99"/>
    <w:unhideWhenUsed/>
    <w:rsid w:val="00072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A9F"/>
    <w:rPr>
      <w:rFonts w:eastAsia="Times New Roman" w:cs="Times New Roman"/>
      <w:kern w:val="0"/>
      <w:sz w:val="25"/>
      <w:szCs w:val="25"/>
      <w14:ligatures w14:val="none"/>
    </w:rPr>
  </w:style>
  <w:style w:type="character" w:styleId="Emphasis">
    <w:name w:val="Emphasis"/>
    <w:basedOn w:val="DefaultParagraphFont"/>
    <w:uiPriority w:val="20"/>
    <w:qFormat/>
    <w:rsid w:val="006D0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5679">
      <w:bodyDiv w:val="1"/>
      <w:marLeft w:val="0"/>
      <w:marRight w:val="0"/>
      <w:marTop w:val="0"/>
      <w:marBottom w:val="0"/>
      <w:divBdr>
        <w:top w:val="none" w:sz="0" w:space="0" w:color="auto"/>
        <w:left w:val="none" w:sz="0" w:space="0" w:color="auto"/>
        <w:bottom w:val="none" w:sz="0" w:space="0" w:color="auto"/>
        <w:right w:val="none" w:sz="0" w:space="0" w:color="auto"/>
      </w:divBdr>
    </w:div>
    <w:div w:id="1767655682">
      <w:bodyDiv w:val="1"/>
      <w:marLeft w:val="0"/>
      <w:marRight w:val="0"/>
      <w:marTop w:val="0"/>
      <w:marBottom w:val="0"/>
      <w:divBdr>
        <w:top w:val="none" w:sz="0" w:space="0" w:color="auto"/>
        <w:left w:val="none" w:sz="0" w:space="0" w:color="auto"/>
        <w:bottom w:val="none" w:sz="0" w:space="0" w:color="auto"/>
        <w:right w:val="none" w:sz="0" w:space="0" w:color="auto"/>
      </w:divBdr>
    </w:div>
    <w:div w:id="1884512913">
      <w:bodyDiv w:val="1"/>
      <w:marLeft w:val="0"/>
      <w:marRight w:val="0"/>
      <w:marTop w:val="0"/>
      <w:marBottom w:val="0"/>
      <w:divBdr>
        <w:top w:val="none" w:sz="0" w:space="0" w:color="auto"/>
        <w:left w:val="none" w:sz="0" w:space="0" w:color="auto"/>
        <w:bottom w:val="none" w:sz="0" w:space="0" w:color="auto"/>
        <w:right w:val="none" w:sz="0" w:space="0" w:color="auto"/>
      </w:divBdr>
      <w:divsChild>
        <w:div w:id="1606694834">
          <w:marLeft w:val="0"/>
          <w:marRight w:val="0"/>
          <w:marTop w:val="0"/>
          <w:marBottom w:val="0"/>
          <w:divBdr>
            <w:top w:val="none" w:sz="0" w:space="0" w:color="auto"/>
            <w:left w:val="none" w:sz="0" w:space="0" w:color="auto"/>
            <w:bottom w:val="none" w:sz="0" w:space="0" w:color="auto"/>
            <w:right w:val="none" w:sz="0" w:space="0" w:color="auto"/>
          </w:divBdr>
          <w:divsChild>
            <w:div w:id="1161895547">
              <w:marLeft w:val="0"/>
              <w:marRight w:val="0"/>
              <w:marTop w:val="0"/>
              <w:marBottom w:val="0"/>
              <w:divBdr>
                <w:top w:val="none" w:sz="0" w:space="0" w:color="auto"/>
                <w:left w:val="none" w:sz="0" w:space="0" w:color="auto"/>
                <w:bottom w:val="none" w:sz="0" w:space="0" w:color="auto"/>
                <w:right w:val="none" w:sz="0" w:space="0" w:color="auto"/>
              </w:divBdr>
              <w:divsChild>
                <w:div w:id="893008692">
                  <w:marLeft w:val="0"/>
                  <w:marRight w:val="0"/>
                  <w:marTop w:val="0"/>
                  <w:marBottom w:val="0"/>
                  <w:divBdr>
                    <w:top w:val="none" w:sz="0" w:space="0" w:color="auto"/>
                    <w:left w:val="none" w:sz="0" w:space="0" w:color="auto"/>
                    <w:bottom w:val="none" w:sz="0" w:space="0" w:color="auto"/>
                    <w:right w:val="none" w:sz="0" w:space="0" w:color="auto"/>
                  </w:divBdr>
                  <w:divsChild>
                    <w:div w:id="2067944879">
                      <w:marLeft w:val="0"/>
                      <w:marRight w:val="-105"/>
                      <w:marTop w:val="0"/>
                      <w:marBottom w:val="0"/>
                      <w:divBdr>
                        <w:top w:val="none" w:sz="0" w:space="0" w:color="auto"/>
                        <w:left w:val="none" w:sz="0" w:space="0" w:color="auto"/>
                        <w:bottom w:val="none" w:sz="0" w:space="0" w:color="auto"/>
                        <w:right w:val="none" w:sz="0" w:space="0" w:color="auto"/>
                      </w:divBdr>
                      <w:divsChild>
                        <w:div w:id="1284507338">
                          <w:marLeft w:val="0"/>
                          <w:marRight w:val="0"/>
                          <w:marTop w:val="0"/>
                          <w:marBottom w:val="0"/>
                          <w:divBdr>
                            <w:top w:val="none" w:sz="0" w:space="0" w:color="auto"/>
                            <w:left w:val="none" w:sz="0" w:space="0" w:color="auto"/>
                            <w:bottom w:val="none" w:sz="0" w:space="0" w:color="auto"/>
                            <w:right w:val="none" w:sz="0" w:space="0" w:color="auto"/>
                          </w:divBdr>
                          <w:divsChild>
                            <w:div w:id="1986201059">
                              <w:marLeft w:val="0"/>
                              <w:marRight w:val="0"/>
                              <w:marTop w:val="0"/>
                              <w:marBottom w:val="0"/>
                              <w:divBdr>
                                <w:top w:val="none" w:sz="0" w:space="0" w:color="auto"/>
                                <w:left w:val="none" w:sz="0" w:space="0" w:color="auto"/>
                                <w:bottom w:val="none" w:sz="0" w:space="0" w:color="auto"/>
                                <w:right w:val="none" w:sz="0" w:space="0" w:color="auto"/>
                              </w:divBdr>
                              <w:divsChild>
                                <w:div w:id="42414243">
                                  <w:marLeft w:val="0"/>
                                  <w:marRight w:val="0"/>
                                  <w:marTop w:val="0"/>
                                  <w:marBottom w:val="0"/>
                                  <w:divBdr>
                                    <w:top w:val="none" w:sz="0" w:space="0" w:color="auto"/>
                                    <w:left w:val="none" w:sz="0" w:space="0" w:color="auto"/>
                                    <w:bottom w:val="none" w:sz="0" w:space="0" w:color="auto"/>
                                    <w:right w:val="none" w:sz="0" w:space="0" w:color="auto"/>
                                  </w:divBdr>
                                  <w:divsChild>
                                    <w:div w:id="312830596">
                                      <w:marLeft w:val="750"/>
                                      <w:marRight w:val="0"/>
                                      <w:marTop w:val="0"/>
                                      <w:marBottom w:val="0"/>
                                      <w:divBdr>
                                        <w:top w:val="none" w:sz="0" w:space="0" w:color="auto"/>
                                        <w:left w:val="none" w:sz="0" w:space="0" w:color="auto"/>
                                        <w:bottom w:val="none" w:sz="0" w:space="0" w:color="auto"/>
                                        <w:right w:val="none" w:sz="0" w:space="0" w:color="auto"/>
                                      </w:divBdr>
                                      <w:divsChild>
                                        <w:div w:id="1304582087">
                                          <w:marLeft w:val="0"/>
                                          <w:marRight w:val="0"/>
                                          <w:marTop w:val="0"/>
                                          <w:marBottom w:val="0"/>
                                          <w:divBdr>
                                            <w:top w:val="none" w:sz="0" w:space="0" w:color="auto"/>
                                            <w:left w:val="none" w:sz="0" w:space="0" w:color="auto"/>
                                            <w:bottom w:val="none" w:sz="0" w:space="0" w:color="auto"/>
                                            <w:right w:val="none" w:sz="0" w:space="0" w:color="auto"/>
                                          </w:divBdr>
                                          <w:divsChild>
                                            <w:div w:id="877624658">
                                              <w:marLeft w:val="0"/>
                                              <w:marRight w:val="0"/>
                                              <w:marTop w:val="0"/>
                                              <w:marBottom w:val="0"/>
                                              <w:divBdr>
                                                <w:top w:val="none" w:sz="0" w:space="0" w:color="auto"/>
                                                <w:left w:val="none" w:sz="0" w:space="0" w:color="auto"/>
                                                <w:bottom w:val="none" w:sz="0" w:space="0" w:color="auto"/>
                                                <w:right w:val="none" w:sz="0" w:space="0" w:color="auto"/>
                                              </w:divBdr>
                                              <w:divsChild>
                                                <w:div w:id="77799511">
                                                  <w:marLeft w:val="0"/>
                                                  <w:marRight w:val="0"/>
                                                  <w:marTop w:val="0"/>
                                                  <w:marBottom w:val="0"/>
                                                  <w:divBdr>
                                                    <w:top w:val="none" w:sz="0" w:space="0" w:color="auto"/>
                                                    <w:left w:val="none" w:sz="0" w:space="0" w:color="auto"/>
                                                    <w:bottom w:val="none" w:sz="0" w:space="0" w:color="auto"/>
                                                    <w:right w:val="none" w:sz="0" w:space="0" w:color="auto"/>
                                                  </w:divBdr>
                                                  <w:divsChild>
                                                    <w:div w:id="1035544746">
                                                      <w:marLeft w:val="0"/>
                                                      <w:marRight w:val="0"/>
                                                      <w:marTop w:val="0"/>
                                                      <w:marBottom w:val="0"/>
                                                      <w:divBdr>
                                                        <w:top w:val="none" w:sz="0" w:space="0" w:color="auto"/>
                                                        <w:left w:val="none" w:sz="0" w:space="0" w:color="auto"/>
                                                        <w:bottom w:val="none" w:sz="0" w:space="0" w:color="auto"/>
                                                        <w:right w:val="none" w:sz="0" w:space="0" w:color="auto"/>
                                                      </w:divBdr>
                                                      <w:divsChild>
                                                        <w:div w:id="539780171">
                                                          <w:marLeft w:val="0"/>
                                                          <w:marRight w:val="0"/>
                                                          <w:marTop w:val="0"/>
                                                          <w:marBottom w:val="0"/>
                                                          <w:divBdr>
                                                            <w:top w:val="none" w:sz="0" w:space="0" w:color="auto"/>
                                                            <w:left w:val="none" w:sz="0" w:space="0" w:color="auto"/>
                                                            <w:bottom w:val="none" w:sz="0" w:space="0" w:color="auto"/>
                                                            <w:right w:val="none" w:sz="0" w:space="0" w:color="auto"/>
                                                          </w:divBdr>
                                                          <w:divsChild>
                                                            <w:div w:id="211618370">
                                                              <w:marLeft w:val="0"/>
                                                              <w:marRight w:val="0"/>
                                                              <w:marTop w:val="0"/>
                                                              <w:marBottom w:val="0"/>
                                                              <w:divBdr>
                                                                <w:top w:val="none" w:sz="0" w:space="0" w:color="auto"/>
                                                                <w:left w:val="none" w:sz="0" w:space="0" w:color="auto"/>
                                                                <w:bottom w:val="none" w:sz="0" w:space="0" w:color="auto"/>
                                                                <w:right w:val="none" w:sz="0" w:space="0" w:color="auto"/>
                                                              </w:divBdr>
                                                              <w:divsChild>
                                                                <w:div w:id="1167937006">
                                                                  <w:marLeft w:val="0"/>
                                                                  <w:marRight w:val="0"/>
                                                                  <w:marTop w:val="0"/>
                                                                  <w:marBottom w:val="0"/>
                                                                  <w:divBdr>
                                                                    <w:top w:val="none" w:sz="0" w:space="0" w:color="auto"/>
                                                                    <w:left w:val="none" w:sz="0" w:space="0" w:color="auto"/>
                                                                    <w:bottom w:val="none" w:sz="0" w:space="0" w:color="auto"/>
                                                                    <w:right w:val="none" w:sz="0" w:space="0" w:color="auto"/>
                                                                  </w:divBdr>
                                                                  <w:divsChild>
                                                                    <w:div w:id="254437335">
                                                                      <w:marLeft w:val="0"/>
                                                                      <w:marRight w:val="0"/>
                                                                      <w:marTop w:val="0"/>
                                                                      <w:marBottom w:val="0"/>
                                                                      <w:divBdr>
                                                                        <w:top w:val="none" w:sz="0" w:space="0" w:color="auto"/>
                                                                        <w:left w:val="none" w:sz="0" w:space="0" w:color="auto"/>
                                                                        <w:bottom w:val="none" w:sz="0" w:space="0" w:color="auto"/>
                                                                        <w:right w:val="none" w:sz="0" w:space="0" w:color="auto"/>
                                                                      </w:divBdr>
                                                                      <w:divsChild>
                                                                        <w:div w:id="735593727">
                                                                          <w:marLeft w:val="0"/>
                                                                          <w:marRight w:val="0"/>
                                                                          <w:marTop w:val="0"/>
                                                                          <w:marBottom w:val="0"/>
                                                                          <w:divBdr>
                                                                            <w:top w:val="none" w:sz="0" w:space="0" w:color="auto"/>
                                                                            <w:left w:val="none" w:sz="0" w:space="0" w:color="auto"/>
                                                                            <w:bottom w:val="none" w:sz="0" w:space="0" w:color="auto"/>
                                                                            <w:right w:val="none" w:sz="0" w:space="0" w:color="auto"/>
                                                                          </w:divBdr>
                                                                          <w:divsChild>
                                                                            <w:div w:id="8888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45028">
                                                                  <w:marLeft w:val="0"/>
                                                                  <w:marRight w:val="0"/>
                                                                  <w:marTop w:val="60"/>
                                                                  <w:marBottom w:val="0"/>
                                                                  <w:divBdr>
                                                                    <w:top w:val="none" w:sz="0" w:space="0" w:color="auto"/>
                                                                    <w:left w:val="none" w:sz="0" w:space="0" w:color="auto"/>
                                                                    <w:bottom w:val="none" w:sz="0" w:space="0" w:color="auto"/>
                                                                    <w:right w:val="none" w:sz="0" w:space="0" w:color="auto"/>
                                                                  </w:divBdr>
                                                                </w:div>
                                                                <w:div w:id="834882415">
                                                                  <w:marLeft w:val="0"/>
                                                                  <w:marRight w:val="0"/>
                                                                  <w:marTop w:val="0"/>
                                                                  <w:marBottom w:val="0"/>
                                                                  <w:divBdr>
                                                                    <w:top w:val="none" w:sz="0" w:space="0" w:color="auto"/>
                                                                    <w:left w:val="none" w:sz="0" w:space="0" w:color="auto"/>
                                                                    <w:bottom w:val="none" w:sz="0" w:space="0" w:color="auto"/>
                                                                    <w:right w:val="none" w:sz="0" w:space="0" w:color="auto"/>
                                                                  </w:divBdr>
                                                                  <w:divsChild>
                                                                    <w:div w:id="1122335594">
                                                                      <w:marLeft w:val="0"/>
                                                                      <w:marRight w:val="0"/>
                                                                      <w:marTop w:val="0"/>
                                                                      <w:marBottom w:val="0"/>
                                                                      <w:divBdr>
                                                                        <w:top w:val="none" w:sz="0" w:space="0" w:color="auto"/>
                                                                        <w:left w:val="none" w:sz="0" w:space="0" w:color="auto"/>
                                                                        <w:bottom w:val="none" w:sz="0" w:space="0" w:color="auto"/>
                                                                        <w:right w:val="none" w:sz="0" w:space="0" w:color="auto"/>
                                                                      </w:divBdr>
                                                                      <w:divsChild>
                                                                        <w:div w:id="1864395008">
                                                                          <w:marLeft w:val="0"/>
                                                                          <w:marRight w:val="0"/>
                                                                          <w:marTop w:val="0"/>
                                                                          <w:marBottom w:val="0"/>
                                                                          <w:divBdr>
                                                                            <w:top w:val="none" w:sz="0" w:space="0" w:color="auto"/>
                                                                            <w:left w:val="none" w:sz="0" w:space="0" w:color="auto"/>
                                                                            <w:bottom w:val="none" w:sz="0" w:space="0" w:color="auto"/>
                                                                            <w:right w:val="none" w:sz="0" w:space="0" w:color="auto"/>
                                                                          </w:divBdr>
                                                                          <w:divsChild>
                                                                            <w:div w:id="1704939215">
                                                                              <w:marLeft w:val="0"/>
                                                                              <w:marRight w:val="0"/>
                                                                              <w:marTop w:val="0"/>
                                                                              <w:marBottom w:val="0"/>
                                                                              <w:divBdr>
                                                                                <w:top w:val="none" w:sz="0" w:space="0" w:color="auto"/>
                                                                                <w:left w:val="none" w:sz="0" w:space="0" w:color="auto"/>
                                                                                <w:bottom w:val="none" w:sz="0" w:space="0" w:color="auto"/>
                                                                                <w:right w:val="none" w:sz="0" w:space="0" w:color="auto"/>
                                                                              </w:divBdr>
                                                                              <w:divsChild>
                                                                                <w:div w:id="1093357924">
                                                                                  <w:marLeft w:val="105"/>
                                                                                  <w:marRight w:val="105"/>
                                                                                  <w:marTop w:val="90"/>
                                                                                  <w:marBottom w:val="150"/>
                                                                                  <w:divBdr>
                                                                                    <w:top w:val="none" w:sz="0" w:space="0" w:color="auto"/>
                                                                                    <w:left w:val="none" w:sz="0" w:space="0" w:color="auto"/>
                                                                                    <w:bottom w:val="none" w:sz="0" w:space="0" w:color="auto"/>
                                                                                    <w:right w:val="none" w:sz="0" w:space="0" w:color="auto"/>
                                                                                  </w:divBdr>
                                                                                </w:div>
                                                                                <w:div w:id="302390434">
                                                                                  <w:marLeft w:val="105"/>
                                                                                  <w:marRight w:val="105"/>
                                                                                  <w:marTop w:val="90"/>
                                                                                  <w:marBottom w:val="150"/>
                                                                                  <w:divBdr>
                                                                                    <w:top w:val="none" w:sz="0" w:space="0" w:color="auto"/>
                                                                                    <w:left w:val="none" w:sz="0" w:space="0" w:color="auto"/>
                                                                                    <w:bottom w:val="none" w:sz="0" w:space="0" w:color="auto"/>
                                                                                    <w:right w:val="none" w:sz="0" w:space="0" w:color="auto"/>
                                                                                  </w:divBdr>
                                                                                </w:div>
                                                                                <w:div w:id="2012755569">
                                                                                  <w:marLeft w:val="105"/>
                                                                                  <w:marRight w:val="105"/>
                                                                                  <w:marTop w:val="90"/>
                                                                                  <w:marBottom w:val="150"/>
                                                                                  <w:divBdr>
                                                                                    <w:top w:val="none" w:sz="0" w:space="0" w:color="auto"/>
                                                                                    <w:left w:val="none" w:sz="0" w:space="0" w:color="auto"/>
                                                                                    <w:bottom w:val="none" w:sz="0" w:space="0" w:color="auto"/>
                                                                                    <w:right w:val="none" w:sz="0" w:space="0" w:color="auto"/>
                                                                                  </w:divBdr>
                                                                                </w:div>
                                                                                <w:div w:id="597979954">
                                                                                  <w:marLeft w:val="105"/>
                                                                                  <w:marRight w:val="105"/>
                                                                                  <w:marTop w:val="90"/>
                                                                                  <w:marBottom w:val="150"/>
                                                                                  <w:divBdr>
                                                                                    <w:top w:val="none" w:sz="0" w:space="0" w:color="auto"/>
                                                                                    <w:left w:val="none" w:sz="0" w:space="0" w:color="auto"/>
                                                                                    <w:bottom w:val="none" w:sz="0" w:space="0" w:color="auto"/>
                                                                                    <w:right w:val="none" w:sz="0" w:space="0" w:color="auto"/>
                                                                                  </w:divBdr>
                                                                                </w:div>
                                                                                <w:div w:id="1671525336">
                                                                                  <w:marLeft w:val="105"/>
                                                                                  <w:marRight w:val="105"/>
                                                                                  <w:marTop w:val="90"/>
                                                                                  <w:marBottom w:val="150"/>
                                                                                  <w:divBdr>
                                                                                    <w:top w:val="none" w:sz="0" w:space="0" w:color="auto"/>
                                                                                    <w:left w:val="none" w:sz="0" w:space="0" w:color="auto"/>
                                                                                    <w:bottom w:val="none" w:sz="0" w:space="0" w:color="auto"/>
                                                                                    <w:right w:val="none" w:sz="0" w:space="0" w:color="auto"/>
                                                                                  </w:divBdr>
                                                                                </w:div>
                                                                                <w:div w:id="10213946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833397">
          <w:marLeft w:val="0"/>
          <w:marRight w:val="0"/>
          <w:marTop w:val="0"/>
          <w:marBottom w:val="0"/>
          <w:divBdr>
            <w:top w:val="none" w:sz="0" w:space="0" w:color="auto"/>
            <w:left w:val="none" w:sz="0" w:space="0" w:color="auto"/>
            <w:bottom w:val="none" w:sz="0" w:space="0" w:color="auto"/>
            <w:right w:val="none" w:sz="0" w:space="0" w:color="auto"/>
          </w:divBdr>
          <w:divsChild>
            <w:div w:id="1303733680">
              <w:marLeft w:val="0"/>
              <w:marRight w:val="0"/>
              <w:marTop w:val="0"/>
              <w:marBottom w:val="0"/>
              <w:divBdr>
                <w:top w:val="none" w:sz="0" w:space="0" w:color="auto"/>
                <w:left w:val="none" w:sz="0" w:space="0" w:color="auto"/>
                <w:bottom w:val="none" w:sz="0" w:space="0" w:color="auto"/>
                <w:right w:val="none" w:sz="0" w:space="0" w:color="auto"/>
              </w:divBdr>
              <w:divsChild>
                <w:div w:id="9605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2024-12-20T01:20:00Z</cp:lastPrinted>
  <dcterms:created xsi:type="dcterms:W3CDTF">2024-12-20T00:40:00Z</dcterms:created>
  <dcterms:modified xsi:type="dcterms:W3CDTF">2024-12-20T09:28:00Z</dcterms:modified>
</cp:coreProperties>
</file>